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FD8" w:rsidRDefault="00DA1CBF" w:rsidP="00DA1CB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MERTON COMMUNITY SCHOOL DISTRICT</w:t>
      </w:r>
    </w:p>
    <w:p w:rsidR="00DA1CBF" w:rsidRDefault="00DA1CBF" w:rsidP="00DA1CB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Board of Education</w:t>
      </w:r>
    </w:p>
    <w:p w:rsidR="00DA1CBF" w:rsidRDefault="00DA1CBF" w:rsidP="00DA1CB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Monday, April 27, 2020</w:t>
      </w:r>
    </w:p>
    <w:p w:rsidR="00DA1CBF" w:rsidRDefault="00DA1CBF" w:rsidP="00DA1CB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6:00 p.m.</w:t>
      </w:r>
    </w:p>
    <w:p w:rsidR="00DA1CBF" w:rsidRDefault="00DA1CBF" w:rsidP="00DA1CB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DA1CBF" w:rsidRDefault="00DA1CBF" w:rsidP="00DA1CB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President </w:t>
      </w:r>
      <w:proofErr w:type="spellStart"/>
      <w:r>
        <w:rPr>
          <w:rFonts w:ascii="Arial" w:hAnsi="Arial" w:cs="Arial"/>
          <w:sz w:val="24"/>
          <w:szCs w:val="24"/>
        </w:rPr>
        <w:t>Dobbertin</w:t>
      </w:r>
      <w:proofErr w:type="spellEnd"/>
      <w:r>
        <w:rPr>
          <w:rFonts w:ascii="Arial" w:hAnsi="Arial" w:cs="Arial"/>
          <w:sz w:val="24"/>
          <w:szCs w:val="24"/>
        </w:rPr>
        <w:t xml:space="preserve"> called the meeting to order at 6:00 p.m.  The Pledge of Allegiance followed.  </w:t>
      </w:r>
      <w:proofErr w:type="spellStart"/>
      <w:r>
        <w:rPr>
          <w:rFonts w:ascii="Arial" w:hAnsi="Arial" w:cs="Arial"/>
          <w:sz w:val="24"/>
          <w:szCs w:val="24"/>
        </w:rPr>
        <w:t>Dobbertin</w:t>
      </w:r>
      <w:proofErr w:type="spellEnd"/>
      <w:r>
        <w:rPr>
          <w:rFonts w:ascii="Arial" w:hAnsi="Arial" w:cs="Arial"/>
          <w:sz w:val="24"/>
          <w:szCs w:val="24"/>
        </w:rPr>
        <w:t xml:space="preserve"> announced the meeting was properly posted.  Board members in attendance were </w:t>
      </w:r>
      <w:proofErr w:type="spellStart"/>
      <w:r>
        <w:rPr>
          <w:rFonts w:ascii="Arial" w:hAnsi="Arial" w:cs="Arial"/>
          <w:sz w:val="24"/>
          <w:szCs w:val="24"/>
        </w:rPr>
        <w:t>Dobbertin</w:t>
      </w:r>
      <w:proofErr w:type="spellEnd"/>
      <w:r>
        <w:rPr>
          <w:rFonts w:ascii="Arial" w:hAnsi="Arial" w:cs="Arial"/>
          <w:sz w:val="24"/>
          <w:szCs w:val="24"/>
        </w:rPr>
        <w:t xml:space="preserve"> and </w:t>
      </w:r>
      <w:proofErr w:type="spellStart"/>
      <w:r>
        <w:rPr>
          <w:rFonts w:ascii="Arial" w:hAnsi="Arial" w:cs="Arial"/>
          <w:sz w:val="24"/>
          <w:szCs w:val="24"/>
        </w:rPr>
        <w:t>Welnetz</w:t>
      </w:r>
      <w:proofErr w:type="spellEnd"/>
      <w:r>
        <w:rPr>
          <w:rFonts w:ascii="Arial" w:hAnsi="Arial" w:cs="Arial"/>
          <w:sz w:val="24"/>
          <w:szCs w:val="24"/>
        </w:rPr>
        <w:t xml:space="preserve">.  Board members </w:t>
      </w:r>
      <w:proofErr w:type="spellStart"/>
      <w:r>
        <w:rPr>
          <w:rFonts w:ascii="Arial" w:hAnsi="Arial" w:cs="Arial"/>
          <w:sz w:val="24"/>
          <w:szCs w:val="24"/>
        </w:rPr>
        <w:t>Spindler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Neuman</w:t>
      </w:r>
      <w:proofErr w:type="spellEnd"/>
      <w:r>
        <w:rPr>
          <w:rFonts w:ascii="Arial" w:hAnsi="Arial" w:cs="Arial"/>
          <w:sz w:val="24"/>
          <w:szCs w:val="24"/>
        </w:rPr>
        <w:t xml:space="preserve"> and Kent were present virtually.  District Administrator Russ was in attendance.  There were no reporters and approximately 23 citizens virtually.</w:t>
      </w:r>
    </w:p>
    <w:p w:rsidR="00DA1CBF" w:rsidRDefault="00DA1CBF" w:rsidP="00DA1CB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A1CBF" w:rsidRDefault="00DA1CBF" w:rsidP="00DA1CB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Approval of Agenda</w:t>
      </w:r>
    </w:p>
    <w:p w:rsidR="00DA1CBF" w:rsidRDefault="00DA1CBF" w:rsidP="00DA1CB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Motion by </w:t>
      </w:r>
      <w:proofErr w:type="spellStart"/>
      <w:r>
        <w:rPr>
          <w:rFonts w:ascii="Arial" w:hAnsi="Arial" w:cs="Arial"/>
          <w:sz w:val="24"/>
          <w:szCs w:val="24"/>
        </w:rPr>
        <w:t>Welnetz</w:t>
      </w:r>
      <w:proofErr w:type="spellEnd"/>
      <w:r>
        <w:rPr>
          <w:rFonts w:ascii="Arial" w:hAnsi="Arial" w:cs="Arial"/>
          <w:sz w:val="24"/>
          <w:szCs w:val="24"/>
        </w:rPr>
        <w:t xml:space="preserve">, second by </w:t>
      </w:r>
      <w:proofErr w:type="spellStart"/>
      <w:r>
        <w:rPr>
          <w:rFonts w:ascii="Arial" w:hAnsi="Arial" w:cs="Arial"/>
          <w:sz w:val="24"/>
          <w:szCs w:val="24"/>
        </w:rPr>
        <w:t>Spindler</w:t>
      </w:r>
      <w:proofErr w:type="spellEnd"/>
      <w:r>
        <w:rPr>
          <w:rFonts w:ascii="Arial" w:hAnsi="Arial" w:cs="Arial"/>
          <w:sz w:val="24"/>
          <w:szCs w:val="24"/>
        </w:rPr>
        <w:t xml:space="preserve"> to approve the agenda as presented.  Motion carried 5-0.</w:t>
      </w:r>
    </w:p>
    <w:p w:rsidR="00DA1CBF" w:rsidRDefault="00DA1CBF" w:rsidP="00DA1CB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A1CBF" w:rsidRDefault="00F956F3" w:rsidP="00DA1CB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Board Reorganization</w:t>
      </w:r>
    </w:p>
    <w:p w:rsidR="001E78DE" w:rsidRDefault="001E78DE" w:rsidP="00DA1CB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Motion by </w:t>
      </w:r>
      <w:proofErr w:type="spellStart"/>
      <w:r>
        <w:rPr>
          <w:rFonts w:ascii="Arial" w:hAnsi="Arial" w:cs="Arial"/>
          <w:sz w:val="24"/>
          <w:szCs w:val="24"/>
        </w:rPr>
        <w:t>Spindler</w:t>
      </w:r>
      <w:proofErr w:type="spellEnd"/>
      <w:r>
        <w:rPr>
          <w:rFonts w:ascii="Arial" w:hAnsi="Arial" w:cs="Arial"/>
          <w:sz w:val="24"/>
          <w:szCs w:val="24"/>
        </w:rPr>
        <w:t xml:space="preserve">, second by </w:t>
      </w:r>
      <w:proofErr w:type="spellStart"/>
      <w:r>
        <w:rPr>
          <w:rFonts w:ascii="Arial" w:hAnsi="Arial" w:cs="Arial"/>
          <w:sz w:val="24"/>
          <w:szCs w:val="24"/>
        </w:rPr>
        <w:t>Welnetz</w:t>
      </w:r>
      <w:proofErr w:type="spellEnd"/>
      <w:r>
        <w:rPr>
          <w:rFonts w:ascii="Arial" w:hAnsi="Arial" w:cs="Arial"/>
          <w:sz w:val="24"/>
          <w:szCs w:val="24"/>
        </w:rPr>
        <w:t xml:space="preserve"> to elect </w:t>
      </w:r>
      <w:proofErr w:type="spellStart"/>
      <w:r>
        <w:rPr>
          <w:rFonts w:ascii="Arial" w:hAnsi="Arial" w:cs="Arial"/>
          <w:sz w:val="24"/>
          <w:szCs w:val="24"/>
        </w:rPr>
        <w:t>Dobbertin</w:t>
      </w:r>
      <w:proofErr w:type="spellEnd"/>
      <w:r>
        <w:rPr>
          <w:rFonts w:ascii="Arial" w:hAnsi="Arial" w:cs="Arial"/>
          <w:sz w:val="24"/>
          <w:szCs w:val="24"/>
        </w:rPr>
        <w:t xml:space="preserve"> as President.  Motion carried unanimously.</w:t>
      </w:r>
    </w:p>
    <w:p w:rsidR="00F956F3" w:rsidRDefault="00F956F3" w:rsidP="00DA1CB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E78DE" w:rsidRDefault="001E78DE" w:rsidP="00DA1CB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Motion by </w:t>
      </w:r>
      <w:proofErr w:type="spellStart"/>
      <w:r>
        <w:rPr>
          <w:rFonts w:ascii="Arial" w:hAnsi="Arial" w:cs="Arial"/>
          <w:sz w:val="24"/>
          <w:szCs w:val="24"/>
        </w:rPr>
        <w:t>Dobbertin</w:t>
      </w:r>
      <w:proofErr w:type="spellEnd"/>
      <w:r>
        <w:rPr>
          <w:rFonts w:ascii="Arial" w:hAnsi="Arial" w:cs="Arial"/>
          <w:sz w:val="24"/>
          <w:szCs w:val="24"/>
        </w:rPr>
        <w:t xml:space="preserve">, second by </w:t>
      </w:r>
      <w:proofErr w:type="spellStart"/>
      <w:r>
        <w:rPr>
          <w:rFonts w:ascii="Arial" w:hAnsi="Arial" w:cs="Arial"/>
          <w:sz w:val="24"/>
          <w:szCs w:val="24"/>
        </w:rPr>
        <w:t>Welnetz</w:t>
      </w:r>
      <w:proofErr w:type="spellEnd"/>
      <w:r>
        <w:rPr>
          <w:rFonts w:ascii="Arial" w:hAnsi="Arial" w:cs="Arial"/>
          <w:sz w:val="24"/>
          <w:szCs w:val="24"/>
        </w:rPr>
        <w:t xml:space="preserve"> to elect </w:t>
      </w:r>
      <w:proofErr w:type="spellStart"/>
      <w:r>
        <w:rPr>
          <w:rFonts w:ascii="Arial" w:hAnsi="Arial" w:cs="Arial"/>
          <w:sz w:val="24"/>
          <w:szCs w:val="24"/>
        </w:rPr>
        <w:t>Spindler</w:t>
      </w:r>
      <w:proofErr w:type="spellEnd"/>
      <w:r>
        <w:rPr>
          <w:rFonts w:ascii="Arial" w:hAnsi="Arial" w:cs="Arial"/>
          <w:sz w:val="24"/>
          <w:szCs w:val="24"/>
        </w:rPr>
        <w:t xml:space="preserve"> as Vice President.  Motion carried unanimously.</w:t>
      </w:r>
    </w:p>
    <w:p w:rsidR="001E78DE" w:rsidRDefault="001E78DE" w:rsidP="00DA1CB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E78DE" w:rsidRDefault="001E78DE" w:rsidP="00DA1CB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Motion by </w:t>
      </w:r>
      <w:proofErr w:type="spellStart"/>
      <w:r>
        <w:rPr>
          <w:rFonts w:ascii="Arial" w:hAnsi="Arial" w:cs="Arial"/>
          <w:sz w:val="24"/>
          <w:szCs w:val="24"/>
        </w:rPr>
        <w:t>Welnetz</w:t>
      </w:r>
      <w:proofErr w:type="spellEnd"/>
      <w:r>
        <w:rPr>
          <w:rFonts w:ascii="Arial" w:hAnsi="Arial" w:cs="Arial"/>
          <w:sz w:val="24"/>
          <w:szCs w:val="24"/>
        </w:rPr>
        <w:t xml:space="preserve">, second by </w:t>
      </w:r>
      <w:proofErr w:type="spellStart"/>
      <w:r>
        <w:rPr>
          <w:rFonts w:ascii="Arial" w:hAnsi="Arial" w:cs="Arial"/>
          <w:sz w:val="24"/>
          <w:szCs w:val="24"/>
        </w:rPr>
        <w:t>Neuman</w:t>
      </w:r>
      <w:proofErr w:type="spellEnd"/>
      <w:r>
        <w:rPr>
          <w:rFonts w:ascii="Arial" w:hAnsi="Arial" w:cs="Arial"/>
          <w:sz w:val="24"/>
          <w:szCs w:val="24"/>
        </w:rPr>
        <w:t xml:space="preserve"> to elect </w:t>
      </w:r>
      <w:proofErr w:type="spellStart"/>
      <w:r>
        <w:rPr>
          <w:rFonts w:ascii="Arial" w:hAnsi="Arial" w:cs="Arial"/>
          <w:sz w:val="24"/>
          <w:szCs w:val="24"/>
        </w:rPr>
        <w:t>Welnetz</w:t>
      </w:r>
      <w:proofErr w:type="spellEnd"/>
      <w:r>
        <w:rPr>
          <w:rFonts w:ascii="Arial" w:hAnsi="Arial" w:cs="Arial"/>
          <w:sz w:val="24"/>
          <w:szCs w:val="24"/>
        </w:rPr>
        <w:t xml:space="preserve"> as Clerk.  Motion carried unanimously.</w:t>
      </w:r>
    </w:p>
    <w:p w:rsidR="001E78DE" w:rsidRDefault="001E78DE" w:rsidP="00DA1CB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E78DE" w:rsidRDefault="001E78DE" w:rsidP="00DA1CB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Motion by </w:t>
      </w:r>
      <w:proofErr w:type="spellStart"/>
      <w:r>
        <w:rPr>
          <w:rFonts w:ascii="Arial" w:hAnsi="Arial" w:cs="Arial"/>
          <w:sz w:val="24"/>
          <w:szCs w:val="24"/>
        </w:rPr>
        <w:t>Dobbertin</w:t>
      </w:r>
      <w:proofErr w:type="spellEnd"/>
      <w:r>
        <w:rPr>
          <w:rFonts w:ascii="Arial" w:hAnsi="Arial" w:cs="Arial"/>
          <w:sz w:val="24"/>
          <w:szCs w:val="24"/>
        </w:rPr>
        <w:t xml:space="preserve">, second by </w:t>
      </w:r>
      <w:proofErr w:type="spellStart"/>
      <w:r>
        <w:rPr>
          <w:rFonts w:ascii="Arial" w:hAnsi="Arial" w:cs="Arial"/>
          <w:sz w:val="24"/>
          <w:szCs w:val="24"/>
        </w:rPr>
        <w:t>Welnetz</w:t>
      </w:r>
      <w:proofErr w:type="spellEnd"/>
      <w:r>
        <w:rPr>
          <w:rFonts w:ascii="Arial" w:hAnsi="Arial" w:cs="Arial"/>
          <w:sz w:val="24"/>
          <w:szCs w:val="24"/>
        </w:rPr>
        <w:t xml:space="preserve"> as Treasurer.  Motion carried unanimously.</w:t>
      </w:r>
    </w:p>
    <w:p w:rsidR="001E78DE" w:rsidRDefault="001E78DE" w:rsidP="00DA1CB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E78DE" w:rsidRDefault="00302FB0" w:rsidP="00DA1CB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Motion by </w:t>
      </w:r>
      <w:proofErr w:type="spellStart"/>
      <w:r>
        <w:rPr>
          <w:rFonts w:ascii="Arial" w:hAnsi="Arial" w:cs="Arial"/>
          <w:sz w:val="24"/>
          <w:szCs w:val="24"/>
        </w:rPr>
        <w:t>Dobbertin</w:t>
      </w:r>
      <w:proofErr w:type="spellEnd"/>
      <w:r>
        <w:rPr>
          <w:rFonts w:ascii="Arial" w:hAnsi="Arial" w:cs="Arial"/>
          <w:sz w:val="24"/>
          <w:szCs w:val="24"/>
        </w:rPr>
        <w:t xml:space="preserve">, second by </w:t>
      </w:r>
      <w:proofErr w:type="spellStart"/>
      <w:r>
        <w:rPr>
          <w:rFonts w:ascii="Arial" w:hAnsi="Arial" w:cs="Arial"/>
          <w:sz w:val="24"/>
          <w:szCs w:val="24"/>
        </w:rPr>
        <w:t>Neuman</w:t>
      </w:r>
      <w:proofErr w:type="spellEnd"/>
      <w:r>
        <w:rPr>
          <w:rFonts w:ascii="Arial" w:hAnsi="Arial" w:cs="Arial"/>
          <w:sz w:val="24"/>
          <w:szCs w:val="24"/>
        </w:rPr>
        <w:t xml:space="preserve"> to assign the Committee Assignments as follows:</w:t>
      </w:r>
    </w:p>
    <w:p w:rsidR="00302FB0" w:rsidRDefault="00302FB0" w:rsidP="00DA1CB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Negotiations: </w:t>
      </w:r>
      <w:proofErr w:type="spellStart"/>
      <w:r>
        <w:rPr>
          <w:rFonts w:ascii="Arial" w:hAnsi="Arial" w:cs="Arial"/>
          <w:sz w:val="24"/>
          <w:szCs w:val="24"/>
        </w:rPr>
        <w:t>Dobbertin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Neuman</w:t>
      </w:r>
      <w:proofErr w:type="spellEnd"/>
    </w:p>
    <w:p w:rsidR="00302FB0" w:rsidRDefault="00302FB0" w:rsidP="00DA1CB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Policy: Kent, </w:t>
      </w:r>
      <w:proofErr w:type="spellStart"/>
      <w:r>
        <w:rPr>
          <w:rFonts w:ascii="Arial" w:hAnsi="Arial" w:cs="Arial"/>
          <w:sz w:val="24"/>
          <w:szCs w:val="24"/>
        </w:rPr>
        <w:t>Welnetz</w:t>
      </w:r>
      <w:proofErr w:type="spellEnd"/>
    </w:p>
    <w:p w:rsidR="00302FB0" w:rsidRDefault="00302FB0" w:rsidP="00DA1CB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Finance: </w:t>
      </w:r>
      <w:proofErr w:type="spellStart"/>
      <w:r>
        <w:rPr>
          <w:rFonts w:ascii="Arial" w:hAnsi="Arial" w:cs="Arial"/>
          <w:sz w:val="24"/>
          <w:szCs w:val="24"/>
        </w:rPr>
        <w:t>Neuman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Spindler</w:t>
      </w:r>
      <w:proofErr w:type="spellEnd"/>
    </w:p>
    <w:p w:rsidR="00302FB0" w:rsidRDefault="00302FB0" w:rsidP="00DA1CB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Facility: </w:t>
      </w:r>
      <w:proofErr w:type="spellStart"/>
      <w:r>
        <w:rPr>
          <w:rFonts w:ascii="Arial" w:hAnsi="Arial" w:cs="Arial"/>
          <w:sz w:val="24"/>
          <w:szCs w:val="24"/>
        </w:rPr>
        <w:t>Dobbertin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Welnetz</w:t>
      </w:r>
      <w:proofErr w:type="spellEnd"/>
    </w:p>
    <w:p w:rsidR="00302FB0" w:rsidRDefault="00302FB0" w:rsidP="00DA1CB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CESA #1: Kent</w:t>
      </w:r>
    </w:p>
    <w:p w:rsidR="00302FB0" w:rsidRDefault="00302FB0" w:rsidP="00DA1CB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WASB: </w:t>
      </w:r>
      <w:proofErr w:type="spellStart"/>
      <w:r>
        <w:rPr>
          <w:rFonts w:ascii="Arial" w:hAnsi="Arial" w:cs="Arial"/>
          <w:sz w:val="24"/>
          <w:szCs w:val="24"/>
        </w:rPr>
        <w:t>Neuman</w:t>
      </w:r>
      <w:proofErr w:type="spellEnd"/>
    </w:p>
    <w:p w:rsidR="00302FB0" w:rsidRDefault="00302FB0" w:rsidP="00DA1CB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Student Achievement: </w:t>
      </w:r>
      <w:proofErr w:type="spellStart"/>
      <w:r>
        <w:rPr>
          <w:rFonts w:ascii="Arial" w:hAnsi="Arial" w:cs="Arial"/>
          <w:sz w:val="24"/>
          <w:szCs w:val="24"/>
        </w:rPr>
        <w:t>Spindler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Welnetz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Neuman</w:t>
      </w:r>
      <w:proofErr w:type="spellEnd"/>
    </w:p>
    <w:p w:rsidR="00302FB0" w:rsidRDefault="00302FB0" w:rsidP="00DA1CB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Motion carried unanimously.</w:t>
      </w:r>
    </w:p>
    <w:p w:rsidR="00302FB0" w:rsidRDefault="00302FB0" w:rsidP="00DA1CB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02FB0" w:rsidRDefault="00302FB0" w:rsidP="00DA1CB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Approval of Minutes</w:t>
      </w:r>
    </w:p>
    <w:p w:rsidR="00302FB0" w:rsidRDefault="00AC0DD3" w:rsidP="00DA1CB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Motion by </w:t>
      </w:r>
      <w:proofErr w:type="spellStart"/>
      <w:r>
        <w:rPr>
          <w:rFonts w:ascii="Arial" w:hAnsi="Arial" w:cs="Arial"/>
          <w:sz w:val="24"/>
          <w:szCs w:val="24"/>
        </w:rPr>
        <w:t>Spindler</w:t>
      </w:r>
      <w:proofErr w:type="spellEnd"/>
      <w:r>
        <w:rPr>
          <w:rFonts w:ascii="Arial" w:hAnsi="Arial" w:cs="Arial"/>
          <w:sz w:val="24"/>
          <w:szCs w:val="24"/>
        </w:rPr>
        <w:t xml:space="preserve">, second by </w:t>
      </w:r>
      <w:proofErr w:type="spellStart"/>
      <w:r>
        <w:rPr>
          <w:rFonts w:ascii="Arial" w:hAnsi="Arial" w:cs="Arial"/>
          <w:sz w:val="24"/>
          <w:szCs w:val="24"/>
        </w:rPr>
        <w:t>Welnetz</w:t>
      </w:r>
      <w:proofErr w:type="spellEnd"/>
      <w:r>
        <w:rPr>
          <w:rFonts w:ascii="Arial" w:hAnsi="Arial" w:cs="Arial"/>
          <w:sz w:val="24"/>
          <w:szCs w:val="24"/>
        </w:rPr>
        <w:t xml:space="preserve"> to approve the board meeting minutes of:</w:t>
      </w:r>
    </w:p>
    <w:p w:rsidR="00AC0DD3" w:rsidRDefault="00AC0DD3" w:rsidP="00DA1CB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Monday, March 24, 2020 @ 6:00 p.m.</w:t>
      </w:r>
    </w:p>
    <w:p w:rsidR="00AC0DD3" w:rsidRDefault="00AC0DD3" w:rsidP="00DA1CB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Monday, April 6, 2020 @ 4:30 p.m.</w:t>
      </w:r>
    </w:p>
    <w:p w:rsidR="00AC0DD3" w:rsidRDefault="00AC0DD3" w:rsidP="00DA1CB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Tuesday, April 21, 2020 @ 4:30 p.m.</w:t>
      </w:r>
    </w:p>
    <w:p w:rsidR="00AC0DD3" w:rsidRDefault="00AC0DD3" w:rsidP="00DA1CB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Motion carried unanimously.</w:t>
      </w:r>
    </w:p>
    <w:p w:rsidR="00AC0DD3" w:rsidRDefault="00AC0DD3" w:rsidP="00DA1CB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C0DD3" w:rsidRDefault="00AC0DD3" w:rsidP="00DA1CB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C0DD3" w:rsidRDefault="00AC0DD3" w:rsidP="00DA1CB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04/27/2020</w:t>
      </w:r>
    </w:p>
    <w:p w:rsidR="00AC0DD3" w:rsidRDefault="00AC0DD3" w:rsidP="00DA1CB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Page Two</w:t>
      </w:r>
    </w:p>
    <w:p w:rsidR="00AC0DD3" w:rsidRDefault="00AC0DD3" w:rsidP="00DA1CB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C0DD3" w:rsidRDefault="00AC0DD3" w:rsidP="00DA1CB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Approval of Financial and Bill Listing</w:t>
      </w:r>
    </w:p>
    <w:p w:rsidR="00AC0DD3" w:rsidRDefault="00AC0DD3" w:rsidP="00DA1CB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Motion by </w:t>
      </w:r>
      <w:proofErr w:type="spellStart"/>
      <w:r>
        <w:rPr>
          <w:rFonts w:ascii="Arial" w:hAnsi="Arial" w:cs="Arial"/>
          <w:sz w:val="24"/>
          <w:szCs w:val="24"/>
        </w:rPr>
        <w:t>Spindler</w:t>
      </w:r>
      <w:proofErr w:type="spellEnd"/>
      <w:r>
        <w:rPr>
          <w:rFonts w:ascii="Arial" w:hAnsi="Arial" w:cs="Arial"/>
          <w:sz w:val="24"/>
          <w:szCs w:val="24"/>
        </w:rPr>
        <w:t xml:space="preserve">, second by </w:t>
      </w:r>
      <w:proofErr w:type="spellStart"/>
      <w:r>
        <w:rPr>
          <w:rFonts w:ascii="Arial" w:hAnsi="Arial" w:cs="Arial"/>
          <w:sz w:val="24"/>
          <w:szCs w:val="24"/>
        </w:rPr>
        <w:t>Neuman</w:t>
      </w:r>
      <w:proofErr w:type="spellEnd"/>
      <w:r>
        <w:rPr>
          <w:rFonts w:ascii="Arial" w:hAnsi="Arial" w:cs="Arial"/>
          <w:sz w:val="24"/>
          <w:szCs w:val="24"/>
        </w:rPr>
        <w:t xml:space="preserve"> to approve Payroll Checks #553781-553782 in the amount of $141.29, Check #553783-553784 in the amount of $94.65, Direct Deposit</w:t>
      </w:r>
      <w:r w:rsidR="00B40C84">
        <w:rPr>
          <w:rFonts w:ascii="Arial" w:hAnsi="Arial" w:cs="Arial"/>
          <w:sz w:val="24"/>
          <w:szCs w:val="24"/>
        </w:rPr>
        <w:t xml:space="preserve"> #900051475-900051586 in the amount of $150,899.50, #900051587-900051689 in the amount of $136,732.83, #900051690-900051793 in the amount of $148,871.74, Wire Transfers #201900233-201900269 in the amount of $366,638.95, Accounts Payable Checks #54172-54218 in the amount of $124,422.62, AP Wire #201900231-201900262 in the amount of $8,221.68, Credit Card #032020 in the amount $22,823.97 and ACH/Direct Deposit #192000164-192000172 in the amount of $972.34.  Motion carried unanimously.</w:t>
      </w:r>
    </w:p>
    <w:p w:rsidR="00BC1569" w:rsidRDefault="00BC1569" w:rsidP="00DA1CB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C1569" w:rsidRDefault="00BC1569" w:rsidP="00DA1CB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Administrator’s Report</w:t>
      </w:r>
    </w:p>
    <w:p w:rsidR="00BC1569" w:rsidRDefault="00BC1569" w:rsidP="00BC1569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Action</w:t>
      </w:r>
    </w:p>
    <w:p w:rsidR="00BC1569" w:rsidRDefault="00BC1569" w:rsidP="00BC156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There were no donations to report this month.</w:t>
      </w:r>
    </w:p>
    <w:p w:rsidR="00BC1569" w:rsidRDefault="00BC1569" w:rsidP="00BC156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C1569" w:rsidRDefault="00BC1569" w:rsidP="00BC156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Motion by </w:t>
      </w:r>
      <w:proofErr w:type="spellStart"/>
      <w:r>
        <w:rPr>
          <w:rFonts w:ascii="Arial" w:hAnsi="Arial" w:cs="Arial"/>
          <w:sz w:val="24"/>
          <w:szCs w:val="24"/>
        </w:rPr>
        <w:t>Welnetz</w:t>
      </w:r>
      <w:proofErr w:type="spellEnd"/>
      <w:r>
        <w:rPr>
          <w:rFonts w:ascii="Arial" w:hAnsi="Arial" w:cs="Arial"/>
          <w:sz w:val="24"/>
          <w:szCs w:val="24"/>
        </w:rPr>
        <w:t xml:space="preserve">, second by </w:t>
      </w:r>
      <w:proofErr w:type="spellStart"/>
      <w:r>
        <w:rPr>
          <w:rFonts w:ascii="Arial" w:hAnsi="Arial" w:cs="Arial"/>
          <w:sz w:val="24"/>
          <w:szCs w:val="24"/>
        </w:rPr>
        <w:t>Spindler</w:t>
      </w:r>
      <w:proofErr w:type="spellEnd"/>
      <w:r>
        <w:rPr>
          <w:rFonts w:ascii="Arial" w:hAnsi="Arial" w:cs="Arial"/>
          <w:sz w:val="24"/>
          <w:szCs w:val="24"/>
        </w:rPr>
        <w:t xml:space="preserve"> to accept the resignations from Maria Schmidt and Brian Klink as presented.  Motion carried unanimously.</w:t>
      </w:r>
    </w:p>
    <w:p w:rsidR="00BC1569" w:rsidRDefault="00BC1569" w:rsidP="00BC156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C1569" w:rsidRDefault="00BC1569" w:rsidP="00BC156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Committee Reports</w:t>
      </w:r>
    </w:p>
    <w:p w:rsidR="00BC1569" w:rsidRDefault="00BC1569" w:rsidP="00BC1569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Negotiations Committee</w:t>
      </w:r>
    </w:p>
    <w:p w:rsidR="00BC1569" w:rsidRDefault="00BC1569" w:rsidP="00BC156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committee recently met to discuss the exchange of 2020-2021 Proposals for Teacher (AUTO) Negotiations.</w:t>
      </w:r>
    </w:p>
    <w:p w:rsidR="00BC1569" w:rsidRDefault="00BC1569" w:rsidP="00BC156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C1569" w:rsidRDefault="00BC1569" w:rsidP="00BC1569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Facility Committee</w:t>
      </w:r>
    </w:p>
    <w:p w:rsidR="00BC1569" w:rsidRDefault="00BC1569" w:rsidP="00BC156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committee recently met to discuss</w:t>
      </w:r>
      <w:r w:rsidR="005F2903">
        <w:rPr>
          <w:rFonts w:ascii="Arial" w:hAnsi="Arial" w:cs="Arial"/>
          <w:sz w:val="24"/>
          <w:szCs w:val="24"/>
        </w:rPr>
        <w:t xml:space="preserve"> upcoming facility and technology projects.</w:t>
      </w:r>
    </w:p>
    <w:p w:rsidR="005F2903" w:rsidRDefault="005F2903" w:rsidP="00BC156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F2903" w:rsidRDefault="005F2903" w:rsidP="00BC156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New Business</w:t>
      </w:r>
    </w:p>
    <w:p w:rsidR="005F2903" w:rsidRDefault="005F2903" w:rsidP="005F2903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2020-2021 Waukesha County Area Schools Health Insurance Purchasing and Cooperative Bylaws (Action)</w:t>
      </w:r>
    </w:p>
    <w:p w:rsidR="005F2903" w:rsidRDefault="005F2903" w:rsidP="005F29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Motion by </w:t>
      </w:r>
      <w:proofErr w:type="spellStart"/>
      <w:r>
        <w:rPr>
          <w:rFonts w:ascii="Arial" w:hAnsi="Arial" w:cs="Arial"/>
          <w:sz w:val="24"/>
          <w:szCs w:val="24"/>
        </w:rPr>
        <w:t>Neuman</w:t>
      </w:r>
      <w:proofErr w:type="spellEnd"/>
      <w:r>
        <w:rPr>
          <w:rFonts w:ascii="Arial" w:hAnsi="Arial" w:cs="Arial"/>
          <w:sz w:val="24"/>
          <w:szCs w:val="24"/>
        </w:rPr>
        <w:t xml:space="preserve">, second by </w:t>
      </w:r>
      <w:proofErr w:type="spellStart"/>
      <w:r>
        <w:rPr>
          <w:rFonts w:ascii="Arial" w:hAnsi="Arial" w:cs="Arial"/>
          <w:sz w:val="24"/>
          <w:szCs w:val="24"/>
        </w:rPr>
        <w:t>Spindler</w:t>
      </w:r>
      <w:proofErr w:type="spellEnd"/>
      <w:r>
        <w:rPr>
          <w:rFonts w:ascii="Arial" w:hAnsi="Arial" w:cs="Arial"/>
          <w:sz w:val="24"/>
          <w:szCs w:val="24"/>
        </w:rPr>
        <w:t xml:space="preserve"> to approve the Waukesha County Area Schools Health Insurance Purchasing Cooperative Bylaws as presented.  Motion carried unanimously.</w:t>
      </w:r>
    </w:p>
    <w:p w:rsidR="005F2903" w:rsidRDefault="005F2903" w:rsidP="005F290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F2903" w:rsidRDefault="005F2903" w:rsidP="005F2903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Approve the 2020-2021 CESA #1 Contract (Action)</w:t>
      </w:r>
    </w:p>
    <w:p w:rsidR="005F2903" w:rsidRDefault="005F2903" w:rsidP="005F29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Motion by </w:t>
      </w:r>
      <w:proofErr w:type="spellStart"/>
      <w:r>
        <w:rPr>
          <w:rFonts w:ascii="Arial" w:hAnsi="Arial" w:cs="Arial"/>
          <w:sz w:val="24"/>
          <w:szCs w:val="24"/>
        </w:rPr>
        <w:t>Spindler</w:t>
      </w:r>
      <w:proofErr w:type="spellEnd"/>
      <w:r>
        <w:rPr>
          <w:rFonts w:ascii="Arial" w:hAnsi="Arial" w:cs="Arial"/>
          <w:sz w:val="24"/>
          <w:szCs w:val="24"/>
        </w:rPr>
        <w:t xml:space="preserve">, second by </w:t>
      </w:r>
      <w:proofErr w:type="spellStart"/>
      <w:r>
        <w:rPr>
          <w:rFonts w:ascii="Arial" w:hAnsi="Arial" w:cs="Arial"/>
          <w:sz w:val="24"/>
          <w:szCs w:val="24"/>
        </w:rPr>
        <w:t>Welnetz</w:t>
      </w:r>
      <w:proofErr w:type="spellEnd"/>
      <w:r>
        <w:rPr>
          <w:rFonts w:ascii="Arial" w:hAnsi="Arial" w:cs="Arial"/>
          <w:sz w:val="24"/>
          <w:szCs w:val="24"/>
        </w:rPr>
        <w:t xml:space="preserve"> to approve the 2020-2021 CESA #1 Contract as presented.  Motion carried unanimously.</w:t>
      </w:r>
    </w:p>
    <w:p w:rsidR="005F2903" w:rsidRDefault="005F2903" w:rsidP="005F290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F2903" w:rsidRDefault="005F2903" w:rsidP="005F2903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Approval of Facility and Technology Projects (Action)</w:t>
      </w:r>
    </w:p>
    <w:p w:rsidR="005F2903" w:rsidRDefault="005F2903" w:rsidP="005F29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Motion by </w:t>
      </w:r>
      <w:proofErr w:type="spellStart"/>
      <w:r>
        <w:rPr>
          <w:rFonts w:ascii="Arial" w:hAnsi="Arial" w:cs="Arial"/>
          <w:sz w:val="24"/>
          <w:szCs w:val="24"/>
        </w:rPr>
        <w:t>Welnetz</w:t>
      </w:r>
      <w:proofErr w:type="spellEnd"/>
      <w:r>
        <w:rPr>
          <w:rFonts w:ascii="Arial" w:hAnsi="Arial" w:cs="Arial"/>
          <w:sz w:val="24"/>
          <w:szCs w:val="24"/>
        </w:rPr>
        <w:t xml:space="preserve">, second </w:t>
      </w:r>
      <w:proofErr w:type="spellStart"/>
      <w:r>
        <w:rPr>
          <w:rFonts w:ascii="Arial" w:hAnsi="Arial" w:cs="Arial"/>
          <w:sz w:val="24"/>
          <w:szCs w:val="24"/>
        </w:rPr>
        <w:t>Spindler</w:t>
      </w:r>
      <w:proofErr w:type="spellEnd"/>
      <w:r>
        <w:rPr>
          <w:rFonts w:ascii="Arial" w:hAnsi="Arial" w:cs="Arial"/>
          <w:sz w:val="24"/>
          <w:szCs w:val="24"/>
        </w:rPr>
        <w:t xml:space="preserve"> to approve facility project not to exceed $135,000 plus addition of dividers included in projects ($1,762) and 3</w:t>
      </w:r>
      <w:r w:rsidRPr="005F2903">
        <w:rPr>
          <w:rFonts w:ascii="Arial" w:hAnsi="Arial" w:cs="Arial"/>
          <w:sz w:val="24"/>
          <w:szCs w:val="24"/>
          <w:vertAlign w:val="superscript"/>
        </w:rPr>
        <w:t>rd</w:t>
      </w:r>
      <w:r>
        <w:rPr>
          <w:rFonts w:ascii="Arial" w:hAnsi="Arial" w:cs="Arial"/>
          <w:sz w:val="24"/>
          <w:szCs w:val="24"/>
        </w:rPr>
        <w:t xml:space="preserve"> grade furniture</w:t>
      </w:r>
      <w:r w:rsidR="006F60ED">
        <w:rPr>
          <w:rFonts w:ascii="Arial" w:hAnsi="Arial" w:cs="Arial"/>
          <w:sz w:val="24"/>
          <w:szCs w:val="24"/>
        </w:rPr>
        <w:t xml:space="preserve"> ($32,000) as well as technology projects as presented.  Motion carried unanimously.</w:t>
      </w:r>
    </w:p>
    <w:p w:rsidR="006F60ED" w:rsidRDefault="006F60ED" w:rsidP="005F290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F60ED" w:rsidRDefault="006F60ED" w:rsidP="005F290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F60ED" w:rsidRDefault="006F60ED" w:rsidP="005F29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04/27/2020</w:t>
      </w:r>
    </w:p>
    <w:p w:rsidR="006F60ED" w:rsidRDefault="006F60ED" w:rsidP="005F29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Page Three</w:t>
      </w:r>
    </w:p>
    <w:p w:rsidR="006F60ED" w:rsidRDefault="006F60ED" w:rsidP="005F290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F60ED" w:rsidRDefault="006F60ED" w:rsidP="006F60ED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Approve new copier/printer contract for 2020-2023 (Action)</w:t>
      </w:r>
    </w:p>
    <w:p w:rsidR="006F60ED" w:rsidRDefault="006F60ED" w:rsidP="006F60E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Motion by </w:t>
      </w:r>
      <w:proofErr w:type="spellStart"/>
      <w:r>
        <w:rPr>
          <w:rFonts w:ascii="Arial" w:hAnsi="Arial" w:cs="Arial"/>
          <w:sz w:val="24"/>
          <w:szCs w:val="24"/>
        </w:rPr>
        <w:t>Spindler</w:t>
      </w:r>
      <w:proofErr w:type="spellEnd"/>
      <w:r>
        <w:rPr>
          <w:rFonts w:ascii="Arial" w:hAnsi="Arial" w:cs="Arial"/>
          <w:sz w:val="24"/>
          <w:szCs w:val="24"/>
        </w:rPr>
        <w:t xml:space="preserve">, second by </w:t>
      </w:r>
      <w:proofErr w:type="spellStart"/>
      <w:r>
        <w:rPr>
          <w:rFonts w:ascii="Arial" w:hAnsi="Arial" w:cs="Arial"/>
          <w:sz w:val="24"/>
          <w:szCs w:val="24"/>
        </w:rPr>
        <w:t>Welnetz</w:t>
      </w:r>
      <w:proofErr w:type="spellEnd"/>
      <w:r>
        <w:rPr>
          <w:rFonts w:ascii="Arial" w:hAnsi="Arial" w:cs="Arial"/>
          <w:sz w:val="24"/>
          <w:szCs w:val="24"/>
        </w:rPr>
        <w:t xml:space="preserve"> to approve a three (3) year contract with Gordon </w:t>
      </w:r>
      <w:proofErr w:type="spellStart"/>
      <w:r>
        <w:rPr>
          <w:rFonts w:ascii="Arial" w:hAnsi="Arial" w:cs="Arial"/>
          <w:sz w:val="24"/>
          <w:szCs w:val="24"/>
        </w:rPr>
        <w:t>Flesch</w:t>
      </w:r>
      <w:proofErr w:type="spellEnd"/>
      <w:r>
        <w:rPr>
          <w:rFonts w:ascii="Arial" w:hAnsi="Arial" w:cs="Arial"/>
          <w:sz w:val="24"/>
          <w:szCs w:val="24"/>
        </w:rPr>
        <w:t xml:space="preserve"> for district copy and printing services.  Motion carried unanimously.</w:t>
      </w:r>
    </w:p>
    <w:p w:rsidR="006F60ED" w:rsidRDefault="006F60ED" w:rsidP="006F60E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F60ED" w:rsidRDefault="006F60ED" w:rsidP="006F60E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Future Meting and Agenda Items</w:t>
      </w:r>
    </w:p>
    <w:p w:rsidR="006F60ED" w:rsidRDefault="006F60ED" w:rsidP="006F60E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3E1509">
        <w:rPr>
          <w:rFonts w:ascii="Arial" w:hAnsi="Arial" w:cs="Arial"/>
          <w:sz w:val="24"/>
          <w:szCs w:val="24"/>
        </w:rPr>
        <w:t>May 18, 2020 @ 6:00 p.m.</w:t>
      </w:r>
    </w:p>
    <w:p w:rsidR="003E1509" w:rsidRDefault="003E1509" w:rsidP="006F60E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Monthly Meeting</w:t>
      </w:r>
    </w:p>
    <w:p w:rsidR="003E1509" w:rsidRDefault="003E1509" w:rsidP="006F60E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-June 29, 2020 @ 6:00 p.m.</w:t>
      </w:r>
    </w:p>
    <w:p w:rsidR="003E1509" w:rsidRDefault="003E1509" w:rsidP="006F60E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Monthly Meeting</w:t>
      </w:r>
    </w:p>
    <w:p w:rsidR="003E1509" w:rsidRDefault="003E1509" w:rsidP="006F60E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E1509" w:rsidRDefault="003E1509" w:rsidP="006F60E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Motion by </w:t>
      </w:r>
      <w:proofErr w:type="spellStart"/>
      <w:r>
        <w:rPr>
          <w:rFonts w:ascii="Arial" w:hAnsi="Arial" w:cs="Arial"/>
          <w:sz w:val="24"/>
          <w:szCs w:val="24"/>
        </w:rPr>
        <w:t>Spindler</w:t>
      </w:r>
      <w:proofErr w:type="spellEnd"/>
      <w:r>
        <w:rPr>
          <w:rFonts w:ascii="Arial" w:hAnsi="Arial" w:cs="Arial"/>
          <w:sz w:val="24"/>
          <w:szCs w:val="24"/>
        </w:rPr>
        <w:t xml:space="preserve">, second by </w:t>
      </w:r>
      <w:proofErr w:type="spellStart"/>
      <w:r>
        <w:rPr>
          <w:rFonts w:ascii="Arial" w:hAnsi="Arial" w:cs="Arial"/>
          <w:sz w:val="24"/>
          <w:szCs w:val="24"/>
        </w:rPr>
        <w:t>Welnetz</w:t>
      </w:r>
      <w:proofErr w:type="spellEnd"/>
      <w:r>
        <w:rPr>
          <w:rFonts w:ascii="Arial" w:hAnsi="Arial" w:cs="Arial"/>
          <w:sz w:val="24"/>
          <w:szCs w:val="24"/>
        </w:rPr>
        <w:t xml:space="preserve"> to adjourn at 8:22 p.m.  Motion carried unanimously.</w:t>
      </w:r>
    </w:p>
    <w:p w:rsidR="003E1509" w:rsidRDefault="003E1509" w:rsidP="006F60E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E1509" w:rsidRDefault="003E1509" w:rsidP="006F60E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Respectfully submitted, </w:t>
      </w:r>
      <w:bookmarkStart w:id="0" w:name="_GoBack"/>
      <w:bookmarkEnd w:id="0"/>
    </w:p>
    <w:p w:rsidR="003E1509" w:rsidRDefault="003E1509" w:rsidP="006F60E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E1509" w:rsidRDefault="003E1509" w:rsidP="006F60E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Katie </w:t>
      </w:r>
      <w:proofErr w:type="spellStart"/>
      <w:r>
        <w:rPr>
          <w:rFonts w:ascii="Arial" w:hAnsi="Arial" w:cs="Arial"/>
          <w:sz w:val="24"/>
          <w:szCs w:val="24"/>
        </w:rPr>
        <w:t>Welnetz</w:t>
      </w:r>
      <w:proofErr w:type="spellEnd"/>
    </w:p>
    <w:p w:rsidR="003E1509" w:rsidRDefault="003E1509" w:rsidP="006F60E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District Clerk</w:t>
      </w:r>
    </w:p>
    <w:p w:rsidR="003E1509" w:rsidRDefault="003E1509" w:rsidP="006F60E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E1509" w:rsidRPr="006F60ED" w:rsidRDefault="003E1509" w:rsidP="006F60E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F60ED" w:rsidRPr="006F60ED" w:rsidRDefault="006F60ED" w:rsidP="006F60E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B40C84" w:rsidRDefault="00B40C84" w:rsidP="00DA1CB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40C84" w:rsidRPr="00AC0DD3" w:rsidRDefault="00B40C84" w:rsidP="00DA1CB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C0DD3" w:rsidRPr="00AC0DD3" w:rsidRDefault="00AC0DD3" w:rsidP="00DA1CB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sectPr w:rsidR="00AC0DD3" w:rsidRPr="00AC0D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77F4C"/>
    <w:multiLevelType w:val="hybridMultilevel"/>
    <w:tmpl w:val="52D8B3C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C85D7C"/>
    <w:multiLevelType w:val="hybridMultilevel"/>
    <w:tmpl w:val="711CB6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46412E"/>
    <w:multiLevelType w:val="hybridMultilevel"/>
    <w:tmpl w:val="C3D0962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CBF"/>
    <w:rsid w:val="001E78DE"/>
    <w:rsid w:val="00302FB0"/>
    <w:rsid w:val="003E1509"/>
    <w:rsid w:val="005E04DC"/>
    <w:rsid w:val="005F2903"/>
    <w:rsid w:val="006F60ED"/>
    <w:rsid w:val="00772FD8"/>
    <w:rsid w:val="00AC0DD3"/>
    <w:rsid w:val="00B40C84"/>
    <w:rsid w:val="00BC1569"/>
    <w:rsid w:val="00DA1CBF"/>
    <w:rsid w:val="00F95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373D26"/>
  <w15:chartTrackingRefBased/>
  <w15:docId w15:val="{FFACCA49-F493-4932-96F5-1A369ED5B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5E04DC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Century Schoolbook" w:eastAsiaTheme="majorEastAsia" w:hAnsi="Century Schoolbook" w:cstheme="majorBidi"/>
      <w:sz w:val="24"/>
      <w:szCs w:val="24"/>
    </w:rPr>
  </w:style>
  <w:style w:type="paragraph" w:styleId="ListParagraph">
    <w:name w:val="List Paragraph"/>
    <w:basedOn w:val="Normal"/>
    <w:uiPriority w:val="34"/>
    <w:qFormat/>
    <w:rsid w:val="00BC156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E15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15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3</Pages>
  <Words>595</Words>
  <Characters>3393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cp:lastPrinted>2020-05-04T16:01:00Z</cp:lastPrinted>
  <dcterms:created xsi:type="dcterms:W3CDTF">2020-04-29T17:48:00Z</dcterms:created>
  <dcterms:modified xsi:type="dcterms:W3CDTF">2020-05-04T16:02:00Z</dcterms:modified>
</cp:coreProperties>
</file>