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B93" w:rsidRDefault="00DC4ACF" w:rsidP="00DC4ACF">
      <w:pPr>
        <w:spacing w:after="0" w:line="240" w:lineRule="auto"/>
        <w:jc w:val="center"/>
        <w:rPr>
          <w:rFonts w:ascii="Arial" w:hAnsi="Arial" w:cs="Arial"/>
          <w:b/>
          <w:sz w:val="28"/>
          <w:szCs w:val="28"/>
        </w:rPr>
      </w:pPr>
      <w:r>
        <w:rPr>
          <w:rFonts w:ascii="Arial" w:hAnsi="Arial" w:cs="Arial"/>
          <w:b/>
          <w:sz w:val="28"/>
          <w:szCs w:val="28"/>
        </w:rPr>
        <w:t>MERTON COMMUNITY SCHOOL DISTRICT</w:t>
      </w:r>
    </w:p>
    <w:p w:rsidR="00DC4ACF" w:rsidRDefault="00DC4ACF" w:rsidP="00DC4ACF">
      <w:pPr>
        <w:spacing w:after="0" w:line="240" w:lineRule="auto"/>
        <w:jc w:val="center"/>
        <w:rPr>
          <w:rFonts w:ascii="Arial" w:hAnsi="Arial" w:cs="Arial"/>
          <w:b/>
          <w:sz w:val="28"/>
          <w:szCs w:val="28"/>
        </w:rPr>
      </w:pPr>
      <w:r>
        <w:rPr>
          <w:rFonts w:ascii="Arial" w:hAnsi="Arial" w:cs="Arial"/>
          <w:b/>
          <w:sz w:val="28"/>
          <w:szCs w:val="28"/>
        </w:rPr>
        <w:t>Board of Education</w:t>
      </w:r>
    </w:p>
    <w:p w:rsidR="00DC4ACF" w:rsidRDefault="00DC4ACF" w:rsidP="00DC4ACF">
      <w:pPr>
        <w:spacing w:after="0" w:line="240" w:lineRule="auto"/>
        <w:jc w:val="center"/>
        <w:rPr>
          <w:rFonts w:ascii="Arial" w:hAnsi="Arial" w:cs="Arial"/>
          <w:b/>
          <w:sz w:val="28"/>
          <w:szCs w:val="28"/>
        </w:rPr>
      </w:pPr>
      <w:r>
        <w:rPr>
          <w:rFonts w:ascii="Arial" w:hAnsi="Arial" w:cs="Arial"/>
          <w:b/>
          <w:sz w:val="28"/>
          <w:szCs w:val="28"/>
        </w:rPr>
        <w:t>Monday, June 26, 2017</w:t>
      </w:r>
    </w:p>
    <w:p w:rsidR="00DC4ACF" w:rsidRDefault="00DC4ACF" w:rsidP="00DC4ACF">
      <w:pPr>
        <w:spacing w:after="0" w:line="240" w:lineRule="auto"/>
        <w:jc w:val="center"/>
        <w:rPr>
          <w:rFonts w:ascii="Arial" w:hAnsi="Arial" w:cs="Arial"/>
          <w:b/>
          <w:sz w:val="28"/>
          <w:szCs w:val="28"/>
        </w:rPr>
      </w:pPr>
      <w:r>
        <w:rPr>
          <w:rFonts w:ascii="Arial" w:hAnsi="Arial" w:cs="Arial"/>
          <w:b/>
          <w:sz w:val="28"/>
          <w:szCs w:val="28"/>
        </w:rPr>
        <w:t>7:00 p.m.</w:t>
      </w:r>
    </w:p>
    <w:p w:rsidR="005B4F56" w:rsidRDefault="005B4F56" w:rsidP="00DC4ACF">
      <w:pPr>
        <w:spacing w:after="0" w:line="240" w:lineRule="auto"/>
        <w:jc w:val="center"/>
        <w:rPr>
          <w:rFonts w:ascii="Arial" w:hAnsi="Arial" w:cs="Arial"/>
          <w:b/>
          <w:sz w:val="28"/>
          <w:szCs w:val="28"/>
        </w:rPr>
      </w:pPr>
    </w:p>
    <w:p w:rsidR="005B4F56" w:rsidRDefault="005B4F56" w:rsidP="005B4F56">
      <w:pPr>
        <w:spacing w:after="0" w:line="240" w:lineRule="auto"/>
        <w:rPr>
          <w:rFonts w:ascii="Arial" w:hAnsi="Arial" w:cs="Arial"/>
          <w:sz w:val="24"/>
          <w:szCs w:val="24"/>
        </w:rPr>
      </w:pPr>
      <w:r>
        <w:rPr>
          <w:rFonts w:ascii="Arial" w:hAnsi="Arial" w:cs="Arial"/>
          <w:sz w:val="24"/>
          <w:szCs w:val="24"/>
        </w:rPr>
        <w:t xml:space="preserve">President </w:t>
      </w:r>
      <w:proofErr w:type="spellStart"/>
      <w:r>
        <w:rPr>
          <w:rFonts w:ascii="Arial" w:hAnsi="Arial" w:cs="Arial"/>
          <w:sz w:val="24"/>
          <w:szCs w:val="24"/>
        </w:rPr>
        <w:t>Dobbertin</w:t>
      </w:r>
      <w:proofErr w:type="spellEnd"/>
      <w:r>
        <w:rPr>
          <w:rFonts w:ascii="Arial" w:hAnsi="Arial" w:cs="Arial"/>
          <w:sz w:val="24"/>
          <w:szCs w:val="24"/>
        </w:rPr>
        <w:t xml:space="preserve"> called the meeting to order at 7:00 p.m.  The Pledge of Allegiance followed.  </w:t>
      </w:r>
      <w:proofErr w:type="spellStart"/>
      <w:r>
        <w:rPr>
          <w:rFonts w:ascii="Arial" w:hAnsi="Arial" w:cs="Arial"/>
          <w:sz w:val="24"/>
          <w:szCs w:val="24"/>
        </w:rPr>
        <w:t>Dobbertin</w:t>
      </w:r>
      <w:proofErr w:type="spellEnd"/>
      <w:r>
        <w:rPr>
          <w:rFonts w:ascii="Arial" w:hAnsi="Arial" w:cs="Arial"/>
          <w:sz w:val="24"/>
          <w:szCs w:val="24"/>
        </w:rPr>
        <w:t xml:space="preserve"> announced the meeting was properly posted.  Board members present were </w:t>
      </w:r>
      <w:proofErr w:type="spellStart"/>
      <w:r>
        <w:rPr>
          <w:rFonts w:ascii="Arial" w:hAnsi="Arial" w:cs="Arial"/>
          <w:sz w:val="24"/>
          <w:szCs w:val="24"/>
        </w:rPr>
        <w:t>Dobbertin</w:t>
      </w:r>
      <w:proofErr w:type="spellEnd"/>
      <w:r>
        <w:rPr>
          <w:rFonts w:ascii="Arial" w:hAnsi="Arial" w:cs="Arial"/>
          <w:sz w:val="24"/>
          <w:szCs w:val="24"/>
        </w:rPr>
        <w:t xml:space="preserve">, Pfeiffer, </w:t>
      </w:r>
      <w:proofErr w:type="spellStart"/>
      <w:r>
        <w:rPr>
          <w:rFonts w:ascii="Arial" w:hAnsi="Arial" w:cs="Arial"/>
          <w:sz w:val="24"/>
          <w:szCs w:val="24"/>
        </w:rPr>
        <w:t>Spindler</w:t>
      </w:r>
      <w:proofErr w:type="spellEnd"/>
      <w:r>
        <w:rPr>
          <w:rFonts w:ascii="Arial" w:hAnsi="Arial" w:cs="Arial"/>
          <w:sz w:val="24"/>
          <w:szCs w:val="24"/>
        </w:rPr>
        <w:t xml:space="preserve">, </w:t>
      </w:r>
      <w:proofErr w:type="spellStart"/>
      <w:r>
        <w:rPr>
          <w:rFonts w:ascii="Arial" w:hAnsi="Arial" w:cs="Arial"/>
          <w:sz w:val="24"/>
          <w:szCs w:val="24"/>
        </w:rPr>
        <w:t>Buening</w:t>
      </w:r>
      <w:proofErr w:type="spellEnd"/>
      <w:r>
        <w:rPr>
          <w:rFonts w:ascii="Arial" w:hAnsi="Arial" w:cs="Arial"/>
          <w:sz w:val="24"/>
          <w:szCs w:val="24"/>
        </w:rPr>
        <w:t xml:space="preserve"> and </w:t>
      </w:r>
      <w:proofErr w:type="spellStart"/>
      <w:r>
        <w:rPr>
          <w:rFonts w:ascii="Arial" w:hAnsi="Arial" w:cs="Arial"/>
          <w:sz w:val="24"/>
          <w:szCs w:val="24"/>
        </w:rPr>
        <w:t>Welnetz</w:t>
      </w:r>
      <w:proofErr w:type="spellEnd"/>
      <w:r>
        <w:rPr>
          <w:rFonts w:ascii="Arial" w:hAnsi="Arial" w:cs="Arial"/>
          <w:sz w:val="24"/>
          <w:szCs w:val="24"/>
        </w:rPr>
        <w:t>.  District Administrator Russ was in attendance.  There were no reporters and one citizen.</w:t>
      </w:r>
    </w:p>
    <w:p w:rsidR="005B4F56" w:rsidRDefault="005B4F56" w:rsidP="005B4F56">
      <w:pPr>
        <w:spacing w:after="0" w:line="240" w:lineRule="auto"/>
        <w:rPr>
          <w:rFonts w:ascii="Arial" w:hAnsi="Arial" w:cs="Arial"/>
          <w:sz w:val="24"/>
          <w:szCs w:val="24"/>
        </w:rPr>
      </w:pPr>
    </w:p>
    <w:p w:rsidR="005B4F56" w:rsidRDefault="005B4F56" w:rsidP="005B4F56">
      <w:pPr>
        <w:spacing w:after="0" w:line="240" w:lineRule="auto"/>
        <w:rPr>
          <w:rFonts w:ascii="Arial" w:hAnsi="Arial" w:cs="Arial"/>
          <w:b/>
          <w:sz w:val="24"/>
          <w:szCs w:val="24"/>
        </w:rPr>
      </w:pPr>
      <w:r>
        <w:rPr>
          <w:rFonts w:ascii="Arial" w:hAnsi="Arial" w:cs="Arial"/>
          <w:b/>
          <w:sz w:val="24"/>
          <w:szCs w:val="24"/>
        </w:rPr>
        <w:t>Approval of Agenda</w:t>
      </w:r>
    </w:p>
    <w:p w:rsidR="005B4F56" w:rsidRDefault="005B4F56" w:rsidP="005B4F56">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Buening</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the agenda as presented.</w:t>
      </w:r>
      <w:proofErr w:type="gramEnd"/>
      <w:r>
        <w:rPr>
          <w:rFonts w:ascii="Arial" w:hAnsi="Arial" w:cs="Arial"/>
          <w:sz w:val="24"/>
          <w:szCs w:val="24"/>
        </w:rPr>
        <w:t xml:space="preserve">  Motion carried unanimously.</w:t>
      </w:r>
    </w:p>
    <w:p w:rsidR="005B4F56" w:rsidRDefault="005B4F56" w:rsidP="005B4F56">
      <w:pPr>
        <w:spacing w:after="0" w:line="240" w:lineRule="auto"/>
        <w:rPr>
          <w:rFonts w:ascii="Arial" w:hAnsi="Arial" w:cs="Arial"/>
          <w:sz w:val="24"/>
          <w:szCs w:val="24"/>
        </w:rPr>
      </w:pPr>
    </w:p>
    <w:p w:rsidR="005B4F56" w:rsidRDefault="005B4F56" w:rsidP="005B4F56">
      <w:pPr>
        <w:spacing w:after="0" w:line="240" w:lineRule="auto"/>
        <w:rPr>
          <w:rFonts w:ascii="Arial" w:hAnsi="Arial" w:cs="Arial"/>
          <w:b/>
          <w:sz w:val="24"/>
          <w:szCs w:val="24"/>
        </w:rPr>
      </w:pPr>
      <w:r>
        <w:rPr>
          <w:rFonts w:ascii="Arial" w:hAnsi="Arial" w:cs="Arial"/>
          <w:b/>
          <w:sz w:val="24"/>
          <w:szCs w:val="24"/>
        </w:rPr>
        <w:t>Approval of Minutes</w:t>
      </w:r>
    </w:p>
    <w:p w:rsidR="005B4F56" w:rsidRDefault="005B4F56" w:rsidP="005B4F56">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Buening</w:t>
      </w:r>
      <w:proofErr w:type="spellEnd"/>
      <w:r>
        <w:rPr>
          <w:rFonts w:ascii="Arial" w:hAnsi="Arial" w:cs="Arial"/>
          <w:sz w:val="24"/>
          <w:szCs w:val="24"/>
        </w:rPr>
        <w:t>, second by Pfeiffer to approve the board meeting minutes of Monday, May 22, 2017 @ 6:00 p.m. with one correction.</w:t>
      </w:r>
      <w:proofErr w:type="gramEnd"/>
      <w:r>
        <w:rPr>
          <w:rFonts w:ascii="Arial" w:hAnsi="Arial" w:cs="Arial"/>
          <w:sz w:val="24"/>
          <w:szCs w:val="24"/>
        </w:rPr>
        <w:t xml:space="preserve">  Motion carried unanimously.</w:t>
      </w:r>
    </w:p>
    <w:p w:rsidR="005B4F56" w:rsidRDefault="005B4F56" w:rsidP="005B4F56">
      <w:pPr>
        <w:spacing w:after="0" w:line="240" w:lineRule="auto"/>
        <w:rPr>
          <w:rFonts w:ascii="Arial" w:hAnsi="Arial" w:cs="Arial"/>
          <w:sz w:val="24"/>
          <w:szCs w:val="24"/>
        </w:rPr>
      </w:pPr>
    </w:p>
    <w:p w:rsidR="005B4F56" w:rsidRDefault="005B4F56" w:rsidP="005B4F56">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Buening</w:t>
      </w:r>
      <w:proofErr w:type="spellEnd"/>
      <w:r>
        <w:rPr>
          <w:rFonts w:ascii="Arial" w:hAnsi="Arial" w:cs="Arial"/>
          <w:sz w:val="24"/>
          <w:szCs w:val="24"/>
        </w:rPr>
        <w:t>, second by Pfeiffer to approve the board meeting minutes of Monday, May 22, 2017 @ 7:00 p.m.</w:t>
      </w:r>
      <w:proofErr w:type="gramEnd"/>
      <w:r>
        <w:rPr>
          <w:rFonts w:ascii="Arial" w:hAnsi="Arial" w:cs="Arial"/>
          <w:sz w:val="24"/>
          <w:szCs w:val="24"/>
        </w:rPr>
        <w:t xml:space="preserve">  Motion carried unanimously.</w:t>
      </w:r>
    </w:p>
    <w:p w:rsidR="005B4F56" w:rsidRDefault="005B4F56" w:rsidP="005B4F56">
      <w:pPr>
        <w:spacing w:after="0" w:line="240" w:lineRule="auto"/>
        <w:rPr>
          <w:rFonts w:ascii="Arial" w:hAnsi="Arial" w:cs="Arial"/>
          <w:sz w:val="24"/>
          <w:szCs w:val="24"/>
        </w:rPr>
      </w:pPr>
    </w:p>
    <w:p w:rsidR="005B4F56" w:rsidRDefault="005B4F56" w:rsidP="005B4F56">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Buening</w:t>
      </w:r>
      <w:proofErr w:type="spellEnd"/>
      <w:r>
        <w:rPr>
          <w:rFonts w:ascii="Arial" w:hAnsi="Arial" w:cs="Arial"/>
          <w:sz w:val="24"/>
          <w:szCs w:val="24"/>
        </w:rPr>
        <w:t>, second by Pfeiffer to approve the board meeting minutes of Tuesday, June 6, 2017 @ 11:00 a.m.</w:t>
      </w:r>
      <w:proofErr w:type="gramEnd"/>
      <w:r>
        <w:rPr>
          <w:rFonts w:ascii="Arial" w:hAnsi="Arial" w:cs="Arial"/>
          <w:sz w:val="24"/>
          <w:szCs w:val="24"/>
        </w:rPr>
        <w:t xml:space="preserve">  Motion carried unanimously.</w:t>
      </w:r>
    </w:p>
    <w:p w:rsidR="005B4F56" w:rsidRDefault="005B4F56" w:rsidP="005B4F56">
      <w:pPr>
        <w:spacing w:after="0" w:line="240" w:lineRule="auto"/>
        <w:rPr>
          <w:rFonts w:ascii="Arial" w:hAnsi="Arial" w:cs="Arial"/>
          <w:sz w:val="24"/>
          <w:szCs w:val="24"/>
        </w:rPr>
      </w:pPr>
    </w:p>
    <w:p w:rsidR="005B4F56" w:rsidRDefault="005B4F56" w:rsidP="005B4F56">
      <w:pPr>
        <w:spacing w:after="0" w:line="240" w:lineRule="auto"/>
        <w:rPr>
          <w:rFonts w:ascii="Arial" w:hAnsi="Arial" w:cs="Arial"/>
          <w:b/>
          <w:sz w:val="24"/>
          <w:szCs w:val="24"/>
        </w:rPr>
      </w:pPr>
      <w:r>
        <w:rPr>
          <w:rFonts w:ascii="Arial" w:hAnsi="Arial" w:cs="Arial"/>
          <w:b/>
          <w:sz w:val="24"/>
          <w:szCs w:val="24"/>
        </w:rPr>
        <w:t>Approval of Financial Report and Bill Listing</w:t>
      </w:r>
    </w:p>
    <w:p w:rsidR="005B4F56" w:rsidRDefault="00D06E1D" w:rsidP="005B4F56">
      <w:pPr>
        <w:spacing w:after="0" w:line="240" w:lineRule="auto"/>
        <w:rPr>
          <w:rFonts w:ascii="Arial" w:hAnsi="Arial" w:cs="Arial"/>
          <w:sz w:val="24"/>
          <w:szCs w:val="24"/>
        </w:rPr>
      </w:pPr>
      <w:r>
        <w:rPr>
          <w:rFonts w:ascii="Arial" w:hAnsi="Arial" w:cs="Arial"/>
          <w:sz w:val="24"/>
          <w:szCs w:val="24"/>
        </w:rPr>
        <w:t xml:space="preserve">Motion by Pfeiffer, second by </w:t>
      </w:r>
      <w:proofErr w:type="spellStart"/>
      <w:r>
        <w:rPr>
          <w:rFonts w:ascii="Arial" w:hAnsi="Arial" w:cs="Arial"/>
          <w:sz w:val="24"/>
          <w:szCs w:val="24"/>
        </w:rPr>
        <w:t>Spindler</w:t>
      </w:r>
      <w:proofErr w:type="spellEnd"/>
      <w:r>
        <w:rPr>
          <w:rFonts w:ascii="Arial" w:hAnsi="Arial" w:cs="Arial"/>
          <w:sz w:val="24"/>
          <w:szCs w:val="24"/>
        </w:rPr>
        <w:t xml:space="preserve"> to approve Direct Deposit #900044158-900044264 in the amount of $133,196.27, Direct Deposit #900044265-900044372 in the amount of $139,177.47, Wire Transfers #201600603-201600662 in the amount of $205,106.52, Accounts Payable #52254-52304 in the amount of $103,922.26, AP Wire Transfer #201600636-201600639 in the amount of $8,786.76, Credit Card Transaction #0606 in the amount of $26,800.78, Credit Card Transactions #AG0523-AG0613 in the amount of $14,399.35 and ACH/Direct Deposit #161700127-161700146 in the amount of $2,747.24.  Motion carried unanimously.</w:t>
      </w:r>
    </w:p>
    <w:p w:rsidR="00D06E1D" w:rsidRDefault="00D06E1D" w:rsidP="005B4F56">
      <w:pPr>
        <w:spacing w:after="0" w:line="240" w:lineRule="auto"/>
        <w:rPr>
          <w:rFonts w:ascii="Arial" w:hAnsi="Arial" w:cs="Arial"/>
          <w:sz w:val="24"/>
          <w:szCs w:val="24"/>
        </w:rPr>
      </w:pPr>
    </w:p>
    <w:p w:rsidR="00D06E1D" w:rsidRDefault="00D06E1D" w:rsidP="005B4F56">
      <w:pPr>
        <w:spacing w:after="0" w:line="240" w:lineRule="auto"/>
        <w:rPr>
          <w:rFonts w:ascii="Arial" w:hAnsi="Arial" w:cs="Arial"/>
          <w:b/>
          <w:sz w:val="24"/>
          <w:szCs w:val="24"/>
        </w:rPr>
      </w:pPr>
      <w:r>
        <w:rPr>
          <w:rFonts w:ascii="Arial" w:hAnsi="Arial" w:cs="Arial"/>
          <w:b/>
          <w:sz w:val="24"/>
          <w:szCs w:val="24"/>
        </w:rPr>
        <w:t>Delegations to be Heard</w:t>
      </w:r>
    </w:p>
    <w:p w:rsidR="00D06E1D" w:rsidRDefault="001E7596" w:rsidP="005B4F56">
      <w:pPr>
        <w:spacing w:after="0" w:line="240" w:lineRule="auto"/>
        <w:rPr>
          <w:rFonts w:ascii="Arial" w:hAnsi="Arial" w:cs="Arial"/>
          <w:sz w:val="24"/>
          <w:szCs w:val="24"/>
        </w:rPr>
      </w:pPr>
      <w:r>
        <w:rPr>
          <w:rFonts w:ascii="Arial" w:hAnsi="Arial" w:cs="Arial"/>
          <w:sz w:val="24"/>
          <w:szCs w:val="24"/>
        </w:rPr>
        <w:t>There were none.</w:t>
      </w:r>
    </w:p>
    <w:p w:rsidR="001E7596" w:rsidRDefault="001E7596" w:rsidP="005B4F56">
      <w:pPr>
        <w:spacing w:after="0" w:line="240" w:lineRule="auto"/>
        <w:rPr>
          <w:rFonts w:ascii="Arial" w:hAnsi="Arial" w:cs="Arial"/>
          <w:sz w:val="24"/>
          <w:szCs w:val="24"/>
        </w:rPr>
      </w:pPr>
    </w:p>
    <w:p w:rsidR="001E7596" w:rsidRDefault="001E7596" w:rsidP="005B4F56">
      <w:pPr>
        <w:spacing w:after="0" w:line="240" w:lineRule="auto"/>
        <w:rPr>
          <w:rFonts w:ascii="Arial" w:hAnsi="Arial" w:cs="Arial"/>
          <w:b/>
          <w:sz w:val="24"/>
          <w:szCs w:val="24"/>
        </w:rPr>
      </w:pPr>
      <w:r>
        <w:rPr>
          <w:rFonts w:ascii="Arial" w:hAnsi="Arial" w:cs="Arial"/>
          <w:b/>
          <w:sz w:val="24"/>
          <w:szCs w:val="24"/>
        </w:rPr>
        <w:t>Administrator’s Report</w:t>
      </w:r>
    </w:p>
    <w:p w:rsidR="001E7596" w:rsidRDefault="001E7596" w:rsidP="001E7596">
      <w:pPr>
        <w:pStyle w:val="ListParagraph"/>
        <w:numPr>
          <w:ilvl w:val="0"/>
          <w:numId w:val="1"/>
        </w:numPr>
        <w:spacing w:after="0" w:line="240" w:lineRule="auto"/>
        <w:rPr>
          <w:rFonts w:ascii="Arial" w:hAnsi="Arial" w:cs="Arial"/>
          <w:b/>
          <w:sz w:val="24"/>
          <w:szCs w:val="24"/>
        </w:rPr>
      </w:pPr>
      <w:r>
        <w:rPr>
          <w:rFonts w:ascii="Arial" w:hAnsi="Arial" w:cs="Arial"/>
          <w:b/>
          <w:sz w:val="24"/>
          <w:szCs w:val="24"/>
        </w:rPr>
        <w:t>Action</w:t>
      </w:r>
    </w:p>
    <w:p w:rsidR="001E7596" w:rsidRDefault="001E7596" w:rsidP="001E7596">
      <w:pPr>
        <w:spacing w:after="0" w:line="240" w:lineRule="auto"/>
        <w:rPr>
          <w:rFonts w:ascii="Arial" w:hAnsi="Arial" w:cs="Arial"/>
          <w:sz w:val="24"/>
          <w:szCs w:val="24"/>
        </w:rPr>
      </w:pPr>
      <w:proofErr w:type="gramStart"/>
      <w:r>
        <w:rPr>
          <w:rFonts w:ascii="Arial" w:hAnsi="Arial" w:cs="Arial"/>
          <w:sz w:val="24"/>
          <w:szCs w:val="24"/>
        </w:rPr>
        <w:t xml:space="preserve">Motion by Pfeiffer, second by </w:t>
      </w:r>
      <w:proofErr w:type="spellStart"/>
      <w:r>
        <w:rPr>
          <w:rFonts w:ascii="Arial" w:hAnsi="Arial" w:cs="Arial"/>
          <w:sz w:val="24"/>
          <w:szCs w:val="24"/>
        </w:rPr>
        <w:t>Welnetz</w:t>
      </w:r>
      <w:proofErr w:type="spellEnd"/>
      <w:r>
        <w:rPr>
          <w:rFonts w:ascii="Arial" w:hAnsi="Arial" w:cs="Arial"/>
          <w:sz w:val="24"/>
          <w:szCs w:val="24"/>
        </w:rPr>
        <w:t xml:space="preserve"> to accept the donations as presented.</w:t>
      </w:r>
      <w:proofErr w:type="gramEnd"/>
      <w:r>
        <w:rPr>
          <w:rFonts w:ascii="Arial" w:hAnsi="Arial" w:cs="Arial"/>
          <w:sz w:val="24"/>
          <w:szCs w:val="24"/>
        </w:rPr>
        <w:t xml:space="preserve">  Motion carried unanimously.</w:t>
      </w:r>
    </w:p>
    <w:p w:rsidR="001E7596" w:rsidRDefault="001E7596" w:rsidP="001E7596">
      <w:pPr>
        <w:spacing w:after="0" w:line="240" w:lineRule="auto"/>
        <w:rPr>
          <w:rFonts w:ascii="Arial" w:hAnsi="Arial" w:cs="Arial"/>
          <w:sz w:val="24"/>
          <w:szCs w:val="24"/>
        </w:rPr>
      </w:pPr>
    </w:p>
    <w:p w:rsidR="001E7596" w:rsidRDefault="001E7596" w:rsidP="001E7596">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second by Pfeiffer to approve the resignation of Katie Moore.</w:t>
      </w:r>
      <w:proofErr w:type="gramEnd"/>
      <w:r>
        <w:rPr>
          <w:rFonts w:ascii="Arial" w:hAnsi="Arial" w:cs="Arial"/>
          <w:sz w:val="24"/>
          <w:szCs w:val="24"/>
        </w:rPr>
        <w:t xml:space="preserve">  Motion carried unanimously.</w:t>
      </w:r>
    </w:p>
    <w:p w:rsidR="001E7596" w:rsidRDefault="001E7596" w:rsidP="001E7596">
      <w:pPr>
        <w:spacing w:after="0" w:line="240" w:lineRule="auto"/>
        <w:rPr>
          <w:rFonts w:ascii="Arial" w:hAnsi="Arial" w:cs="Arial"/>
          <w:sz w:val="24"/>
          <w:szCs w:val="24"/>
        </w:rPr>
      </w:pPr>
    </w:p>
    <w:p w:rsidR="00FB7EA4" w:rsidRDefault="00FB7EA4" w:rsidP="001E7596">
      <w:pPr>
        <w:spacing w:after="0" w:line="240" w:lineRule="auto"/>
        <w:rPr>
          <w:rFonts w:ascii="Arial" w:hAnsi="Arial" w:cs="Arial"/>
          <w:sz w:val="24"/>
          <w:szCs w:val="24"/>
        </w:rPr>
      </w:pPr>
    </w:p>
    <w:p w:rsidR="00FB7EA4" w:rsidRDefault="00FB7EA4" w:rsidP="001E7596">
      <w:pPr>
        <w:spacing w:after="0" w:line="240" w:lineRule="auto"/>
        <w:rPr>
          <w:rFonts w:ascii="Arial" w:hAnsi="Arial" w:cs="Arial"/>
          <w:sz w:val="24"/>
          <w:szCs w:val="24"/>
        </w:rPr>
      </w:pPr>
      <w:r>
        <w:rPr>
          <w:rFonts w:ascii="Arial" w:hAnsi="Arial" w:cs="Arial"/>
          <w:sz w:val="24"/>
          <w:szCs w:val="24"/>
        </w:rPr>
        <w:lastRenderedPageBreak/>
        <w:t>06/26/2017</w:t>
      </w:r>
    </w:p>
    <w:p w:rsidR="00FB7EA4" w:rsidRDefault="00FB7EA4" w:rsidP="001E7596">
      <w:pPr>
        <w:spacing w:after="0" w:line="240" w:lineRule="auto"/>
        <w:rPr>
          <w:rFonts w:ascii="Arial" w:hAnsi="Arial" w:cs="Arial"/>
          <w:sz w:val="24"/>
          <w:szCs w:val="24"/>
        </w:rPr>
      </w:pPr>
      <w:r>
        <w:rPr>
          <w:rFonts w:ascii="Arial" w:hAnsi="Arial" w:cs="Arial"/>
          <w:sz w:val="24"/>
          <w:szCs w:val="24"/>
        </w:rPr>
        <w:t>Page Two</w:t>
      </w:r>
    </w:p>
    <w:p w:rsidR="00FB7EA4" w:rsidRDefault="00FB7EA4" w:rsidP="001E7596">
      <w:pPr>
        <w:spacing w:after="0" w:line="240" w:lineRule="auto"/>
        <w:rPr>
          <w:rFonts w:ascii="Arial" w:hAnsi="Arial" w:cs="Arial"/>
          <w:sz w:val="24"/>
          <w:szCs w:val="24"/>
        </w:rPr>
      </w:pPr>
    </w:p>
    <w:p w:rsidR="001E7596" w:rsidRDefault="001E7596" w:rsidP="001E7596">
      <w:pPr>
        <w:spacing w:after="0" w:line="240" w:lineRule="auto"/>
        <w:rPr>
          <w:rFonts w:ascii="Arial" w:hAnsi="Arial" w:cs="Arial"/>
          <w:sz w:val="24"/>
          <w:szCs w:val="24"/>
        </w:rPr>
      </w:pPr>
      <w:proofErr w:type="gramStart"/>
      <w:r>
        <w:rPr>
          <w:rFonts w:ascii="Arial" w:hAnsi="Arial" w:cs="Arial"/>
          <w:sz w:val="24"/>
          <w:szCs w:val="24"/>
        </w:rPr>
        <w:t xml:space="preserve">Motion by Pfeiffer, second by </w:t>
      </w:r>
      <w:proofErr w:type="spellStart"/>
      <w:r>
        <w:rPr>
          <w:rFonts w:ascii="Arial" w:hAnsi="Arial" w:cs="Arial"/>
          <w:sz w:val="24"/>
          <w:szCs w:val="24"/>
        </w:rPr>
        <w:t>Spindler</w:t>
      </w:r>
      <w:proofErr w:type="spellEnd"/>
      <w:r>
        <w:rPr>
          <w:rFonts w:ascii="Arial" w:hAnsi="Arial" w:cs="Arial"/>
          <w:sz w:val="24"/>
          <w:szCs w:val="24"/>
        </w:rPr>
        <w:t xml:space="preserve"> to approve the individual teaching contract for Alyssa Mayer.</w:t>
      </w:r>
      <w:proofErr w:type="gramEnd"/>
      <w:r>
        <w:rPr>
          <w:rFonts w:ascii="Arial" w:hAnsi="Arial" w:cs="Arial"/>
          <w:sz w:val="24"/>
          <w:szCs w:val="24"/>
        </w:rPr>
        <w:t xml:space="preserve">  Motion carried unanimously.</w:t>
      </w:r>
    </w:p>
    <w:p w:rsidR="00FB7EA4" w:rsidRDefault="00FB7EA4" w:rsidP="001E7596">
      <w:pPr>
        <w:spacing w:after="0" w:line="240" w:lineRule="auto"/>
        <w:rPr>
          <w:rFonts w:ascii="Arial" w:hAnsi="Arial" w:cs="Arial"/>
          <w:sz w:val="24"/>
          <w:szCs w:val="24"/>
        </w:rPr>
      </w:pPr>
    </w:p>
    <w:p w:rsidR="00FB7EA4" w:rsidRDefault="00FB7EA4" w:rsidP="001E7596">
      <w:pPr>
        <w:spacing w:after="0" w:line="240" w:lineRule="auto"/>
        <w:rPr>
          <w:rFonts w:ascii="Arial" w:hAnsi="Arial" w:cs="Arial"/>
          <w:b/>
          <w:sz w:val="24"/>
          <w:szCs w:val="24"/>
        </w:rPr>
      </w:pPr>
      <w:r>
        <w:rPr>
          <w:rFonts w:ascii="Arial" w:hAnsi="Arial" w:cs="Arial"/>
          <w:b/>
          <w:sz w:val="24"/>
          <w:szCs w:val="24"/>
        </w:rPr>
        <w:t>Committee Reports</w:t>
      </w:r>
    </w:p>
    <w:p w:rsidR="00FB7EA4" w:rsidRDefault="00FB7EA4" w:rsidP="00FB7EA4">
      <w:pPr>
        <w:pStyle w:val="ListParagraph"/>
        <w:numPr>
          <w:ilvl w:val="0"/>
          <w:numId w:val="2"/>
        </w:numPr>
        <w:spacing w:after="0" w:line="240" w:lineRule="auto"/>
        <w:rPr>
          <w:rFonts w:ascii="Arial" w:hAnsi="Arial" w:cs="Arial"/>
          <w:b/>
          <w:sz w:val="24"/>
          <w:szCs w:val="24"/>
        </w:rPr>
      </w:pPr>
      <w:r>
        <w:rPr>
          <w:rFonts w:ascii="Arial" w:hAnsi="Arial" w:cs="Arial"/>
          <w:b/>
          <w:sz w:val="24"/>
          <w:szCs w:val="24"/>
        </w:rPr>
        <w:t>Finance Committee</w:t>
      </w:r>
    </w:p>
    <w:p w:rsidR="00FB7EA4" w:rsidRDefault="009F2B4D" w:rsidP="00FB7EA4">
      <w:pPr>
        <w:spacing w:after="0" w:line="240" w:lineRule="auto"/>
        <w:rPr>
          <w:rFonts w:ascii="Arial" w:hAnsi="Arial" w:cs="Arial"/>
          <w:sz w:val="24"/>
          <w:szCs w:val="24"/>
        </w:rPr>
      </w:pPr>
      <w:r>
        <w:rPr>
          <w:rFonts w:ascii="Arial" w:hAnsi="Arial" w:cs="Arial"/>
          <w:sz w:val="24"/>
          <w:szCs w:val="24"/>
        </w:rPr>
        <w:t>The finance committee recently met in both closed and open sessions to discuss food service proposals.  The district is working with Hartland/Lakeside to share a food service director.</w:t>
      </w:r>
    </w:p>
    <w:p w:rsidR="009F2B4D" w:rsidRDefault="009F2B4D" w:rsidP="009F2B4D">
      <w:pPr>
        <w:pStyle w:val="ListParagraph"/>
        <w:numPr>
          <w:ilvl w:val="0"/>
          <w:numId w:val="2"/>
        </w:numPr>
        <w:spacing w:after="0" w:line="240" w:lineRule="auto"/>
        <w:rPr>
          <w:rFonts w:ascii="Arial" w:hAnsi="Arial" w:cs="Arial"/>
          <w:b/>
          <w:sz w:val="24"/>
          <w:szCs w:val="24"/>
        </w:rPr>
      </w:pPr>
      <w:r>
        <w:rPr>
          <w:rFonts w:ascii="Arial" w:hAnsi="Arial" w:cs="Arial"/>
          <w:b/>
          <w:sz w:val="24"/>
          <w:szCs w:val="24"/>
        </w:rPr>
        <w:t>Student Achievement Committee</w:t>
      </w:r>
    </w:p>
    <w:p w:rsidR="009F2B4D" w:rsidRDefault="009F2B4D" w:rsidP="009F2B4D">
      <w:pPr>
        <w:spacing w:after="0" w:line="240" w:lineRule="auto"/>
        <w:rPr>
          <w:rFonts w:ascii="Arial" w:hAnsi="Arial" w:cs="Arial"/>
          <w:sz w:val="24"/>
          <w:szCs w:val="24"/>
        </w:rPr>
      </w:pPr>
      <w:r>
        <w:rPr>
          <w:rFonts w:ascii="Arial" w:hAnsi="Arial" w:cs="Arial"/>
          <w:sz w:val="24"/>
          <w:szCs w:val="24"/>
        </w:rPr>
        <w:t>The student achievement committee recently met to discuss the social studies curriculum and draft the Academic and Career Planning/Curriculum (ACP).</w:t>
      </w:r>
    </w:p>
    <w:p w:rsidR="009F2B4D" w:rsidRDefault="009F2B4D" w:rsidP="009F2B4D">
      <w:pPr>
        <w:pStyle w:val="ListParagraph"/>
        <w:numPr>
          <w:ilvl w:val="0"/>
          <w:numId w:val="2"/>
        </w:numPr>
        <w:spacing w:after="0" w:line="240" w:lineRule="auto"/>
        <w:rPr>
          <w:rFonts w:ascii="Arial" w:hAnsi="Arial" w:cs="Arial"/>
          <w:b/>
          <w:sz w:val="24"/>
          <w:szCs w:val="24"/>
        </w:rPr>
      </w:pPr>
      <w:r>
        <w:rPr>
          <w:rFonts w:ascii="Arial" w:hAnsi="Arial" w:cs="Arial"/>
          <w:b/>
          <w:sz w:val="24"/>
          <w:szCs w:val="24"/>
        </w:rPr>
        <w:t>Policy Committee</w:t>
      </w:r>
    </w:p>
    <w:p w:rsidR="009F2B4D" w:rsidRDefault="009F2B4D" w:rsidP="009F2B4D">
      <w:pPr>
        <w:spacing w:after="0" w:line="240" w:lineRule="auto"/>
        <w:rPr>
          <w:rFonts w:ascii="Arial" w:hAnsi="Arial" w:cs="Arial"/>
          <w:sz w:val="24"/>
          <w:szCs w:val="24"/>
        </w:rPr>
      </w:pPr>
      <w:r>
        <w:rPr>
          <w:rFonts w:ascii="Arial" w:hAnsi="Arial" w:cs="Arial"/>
          <w:sz w:val="24"/>
          <w:szCs w:val="24"/>
        </w:rPr>
        <w:t>The policy committee recently met to review Policy #2005, District Administrator Evaluation form.  Forms from other districts were reviewed.</w:t>
      </w:r>
    </w:p>
    <w:p w:rsidR="009F2B4D" w:rsidRDefault="009F2B4D" w:rsidP="009F2B4D">
      <w:pPr>
        <w:spacing w:after="0" w:line="240" w:lineRule="auto"/>
        <w:rPr>
          <w:rFonts w:ascii="Arial" w:hAnsi="Arial" w:cs="Arial"/>
          <w:sz w:val="24"/>
          <w:szCs w:val="24"/>
        </w:rPr>
      </w:pPr>
    </w:p>
    <w:p w:rsidR="009F2B4D" w:rsidRDefault="009F2B4D" w:rsidP="009F2B4D">
      <w:pPr>
        <w:spacing w:after="0" w:line="240" w:lineRule="auto"/>
        <w:rPr>
          <w:rFonts w:ascii="Arial" w:hAnsi="Arial" w:cs="Arial"/>
          <w:b/>
          <w:sz w:val="24"/>
          <w:szCs w:val="24"/>
        </w:rPr>
      </w:pPr>
      <w:r>
        <w:rPr>
          <w:rFonts w:ascii="Arial" w:hAnsi="Arial" w:cs="Arial"/>
          <w:b/>
          <w:sz w:val="24"/>
          <w:szCs w:val="24"/>
        </w:rPr>
        <w:t>Old Business</w:t>
      </w:r>
    </w:p>
    <w:p w:rsidR="009F2B4D" w:rsidRDefault="009F2B4D" w:rsidP="009F2B4D">
      <w:pPr>
        <w:pStyle w:val="ListParagraph"/>
        <w:numPr>
          <w:ilvl w:val="0"/>
          <w:numId w:val="3"/>
        </w:numPr>
        <w:spacing w:after="0" w:line="240" w:lineRule="auto"/>
        <w:rPr>
          <w:rFonts w:ascii="Arial" w:hAnsi="Arial" w:cs="Arial"/>
          <w:b/>
          <w:sz w:val="24"/>
          <w:szCs w:val="24"/>
        </w:rPr>
      </w:pPr>
      <w:r>
        <w:rPr>
          <w:rFonts w:ascii="Arial" w:hAnsi="Arial" w:cs="Arial"/>
          <w:b/>
          <w:sz w:val="24"/>
          <w:szCs w:val="24"/>
        </w:rPr>
        <w:t>Final Review/Approval of 1</w:t>
      </w:r>
      <w:r w:rsidRPr="009F2B4D">
        <w:rPr>
          <w:rFonts w:ascii="Arial" w:hAnsi="Arial" w:cs="Arial"/>
          <w:b/>
          <w:sz w:val="24"/>
          <w:szCs w:val="24"/>
          <w:vertAlign w:val="superscript"/>
        </w:rPr>
        <w:t>st</w:t>
      </w:r>
      <w:r>
        <w:rPr>
          <w:rFonts w:ascii="Arial" w:hAnsi="Arial" w:cs="Arial"/>
          <w:b/>
          <w:sz w:val="24"/>
          <w:szCs w:val="24"/>
        </w:rPr>
        <w:t>-8</w:t>
      </w:r>
      <w:r w:rsidRPr="009F2B4D">
        <w:rPr>
          <w:rFonts w:ascii="Arial" w:hAnsi="Arial" w:cs="Arial"/>
          <w:b/>
          <w:sz w:val="24"/>
          <w:szCs w:val="24"/>
          <w:vertAlign w:val="superscript"/>
        </w:rPr>
        <w:t>th</w:t>
      </w:r>
      <w:r>
        <w:rPr>
          <w:rFonts w:ascii="Arial" w:hAnsi="Arial" w:cs="Arial"/>
          <w:b/>
          <w:sz w:val="24"/>
          <w:szCs w:val="24"/>
        </w:rPr>
        <w:t xml:space="preserve"> Social Studies Curriculum Adoption (Action)</w:t>
      </w:r>
    </w:p>
    <w:p w:rsidR="009F2B4D" w:rsidRDefault="00965EA5" w:rsidP="009F2B4D">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Pfeiffer to approve the </w:t>
      </w:r>
      <w:r w:rsidR="004F3830">
        <w:rPr>
          <w:rFonts w:ascii="Arial" w:hAnsi="Arial" w:cs="Arial"/>
          <w:sz w:val="24"/>
          <w:szCs w:val="24"/>
        </w:rPr>
        <w:t>Essential Outcomes and Questions as the district Social Studies standards.</w:t>
      </w:r>
      <w:proofErr w:type="gramEnd"/>
      <w:r w:rsidR="004F3830">
        <w:rPr>
          <w:rFonts w:ascii="Arial" w:hAnsi="Arial" w:cs="Arial"/>
          <w:sz w:val="24"/>
          <w:szCs w:val="24"/>
        </w:rPr>
        <w:t xml:space="preserve">  Motion carried unanimously.</w:t>
      </w:r>
    </w:p>
    <w:p w:rsidR="004F3830" w:rsidRDefault="004F3830" w:rsidP="004F3830">
      <w:pPr>
        <w:pStyle w:val="ListParagraph"/>
        <w:numPr>
          <w:ilvl w:val="0"/>
          <w:numId w:val="3"/>
        </w:numPr>
        <w:spacing w:after="0" w:line="240" w:lineRule="auto"/>
        <w:rPr>
          <w:rFonts w:ascii="Arial" w:hAnsi="Arial" w:cs="Arial"/>
          <w:b/>
          <w:sz w:val="24"/>
          <w:szCs w:val="24"/>
        </w:rPr>
      </w:pPr>
      <w:r>
        <w:rPr>
          <w:rFonts w:ascii="Arial" w:hAnsi="Arial" w:cs="Arial"/>
          <w:b/>
          <w:sz w:val="24"/>
          <w:szCs w:val="24"/>
        </w:rPr>
        <w:t>Final Review/Approval of 2017-18 Employee Handbook (Action)</w:t>
      </w:r>
    </w:p>
    <w:p w:rsidR="004F3830" w:rsidRDefault="004F3830" w:rsidP="004F3830">
      <w:pPr>
        <w:spacing w:after="0" w:line="240" w:lineRule="auto"/>
        <w:rPr>
          <w:rFonts w:ascii="Arial" w:hAnsi="Arial" w:cs="Arial"/>
          <w:sz w:val="24"/>
          <w:szCs w:val="24"/>
        </w:rPr>
      </w:pPr>
      <w:r>
        <w:rPr>
          <w:rFonts w:ascii="Arial" w:hAnsi="Arial" w:cs="Arial"/>
          <w:sz w:val="24"/>
          <w:szCs w:val="24"/>
        </w:rPr>
        <w:t xml:space="preserve">Motion by Pfeiffer, second by </w:t>
      </w:r>
      <w:proofErr w:type="spellStart"/>
      <w:r>
        <w:rPr>
          <w:rFonts w:ascii="Arial" w:hAnsi="Arial" w:cs="Arial"/>
          <w:sz w:val="24"/>
          <w:szCs w:val="24"/>
        </w:rPr>
        <w:t>Spindler</w:t>
      </w:r>
      <w:proofErr w:type="spellEnd"/>
      <w:r>
        <w:rPr>
          <w:rFonts w:ascii="Arial" w:hAnsi="Arial" w:cs="Arial"/>
          <w:sz w:val="24"/>
          <w:szCs w:val="24"/>
        </w:rPr>
        <w:t xml:space="preserve"> to approve </w:t>
      </w:r>
      <w:proofErr w:type="gramStart"/>
      <w:r>
        <w:rPr>
          <w:rFonts w:ascii="Arial" w:hAnsi="Arial" w:cs="Arial"/>
          <w:sz w:val="24"/>
          <w:szCs w:val="24"/>
        </w:rPr>
        <w:t>the 2017-18 Employee Handbook as presented</w:t>
      </w:r>
      <w:proofErr w:type="gramEnd"/>
      <w:r>
        <w:rPr>
          <w:rFonts w:ascii="Arial" w:hAnsi="Arial" w:cs="Arial"/>
          <w:sz w:val="24"/>
          <w:szCs w:val="24"/>
        </w:rPr>
        <w:t>.  Motion carried unanimously.</w:t>
      </w:r>
    </w:p>
    <w:p w:rsidR="004F3830" w:rsidRDefault="004F3830" w:rsidP="004F3830">
      <w:pPr>
        <w:spacing w:after="0" w:line="240" w:lineRule="auto"/>
        <w:rPr>
          <w:rFonts w:ascii="Arial" w:hAnsi="Arial" w:cs="Arial"/>
          <w:sz w:val="24"/>
          <w:szCs w:val="24"/>
        </w:rPr>
      </w:pPr>
    </w:p>
    <w:p w:rsidR="004F3830" w:rsidRDefault="004F3830" w:rsidP="004F3830">
      <w:pPr>
        <w:spacing w:after="0" w:line="240" w:lineRule="auto"/>
        <w:rPr>
          <w:rFonts w:ascii="Arial" w:hAnsi="Arial" w:cs="Arial"/>
          <w:b/>
          <w:sz w:val="24"/>
          <w:szCs w:val="24"/>
        </w:rPr>
      </w:pPr>
      <w:r>
        <w:rPr>
          <w:rFonts w:ascii="Arial" w:hAnsi="Arial" w:cs="Arial"/>
          <w:b/>
          <w:sz w:val="24"/>
          <w:szCs w:val="24"/>
        </w:rPr>
        <w:t>New Business</w:t>
      </w:r>
    </w:p>
    <w:p w:rsidR="004F3830" w:rsidRDefault="004F3830" w:rsidP="004F3830">
      <w:pPr>
        <w:pStyle w:val="ListParagraph"/>
        <w:numPr>
          <w:ilvl w:val="0"/>
          <w:numId w:val="4"/>
        </w:numPr>
        <w:spacing w:after="0" w:line="240" w:lineRule="auto"/>
        <w:rPr>
          <w:rFonts w:ascii="Arial" w:hAnsi="Arial" w:cs="Arial"/>
          <w:b/>
          <w:sz w:val="24"/>
          <w:szCs w:val="24"/>
        </w:rPr>
      </w:pPr>
      <w:r>
        <w:rPr>
          <w:rFonts w:ascii="Arial" w:hAnsi="Arial" w:cs="Arial"/>
          <w:b/>
          <w:sz w:val="24"/>
          <w:szCs w:val="24"/>
        </w:rPr>
        <w:t>Approve 2017-18 Facility Projects and Equipment/Furniture Purchases (Action)</w:t>
      </w:r>
    </w:p>
    <w:p w:rsidR="004F3830" w:rsidRDefault="00D75467" w:rsidP="004F3830">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Buening</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Select Sound as the contractor to replace the Primary School’s Clock and PA system not to exceed $18,000.</w:t>
      </w:r>
      <w:proofErr w:type="gramEnd"/>
      <w:r>
        <w:rPr>
          <w:rFonts w:ascii="Arial" w:hAnsi="Arial" w:cs="Arial"/>
          <w:sz w:val="24"/>
          <w:szCs w:val="24"/>
        </w:rPr>
        <w:t xml:space="preserve">  Motion carried unanimously.</w:t>
      </w:r>
    </w:p>
    <w:p w:rsidR="00D75467" w:rsidRDefault="00D75467" w:rsidP="004F3830">
      <w:pPr>
        <w:spacing w:after="0" w:line="240" w:lineRule="auto"/>
        <w:rPr>
          <w:rFonts w:ascii="Arial" w:hAnsi="Arial" w:cs="Arial"/>
          <w:sz w:val="24"/>
          <w:szCs w:val="24"/>
        </w:rPr>
      </w:pPr>
    </w:p>
    <w:p w:rsidR="00D75467" w:rsidRDefault="00D75467" w:rsidP="004F3830">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second by Pfeiffer to approve replacing the fencing surrounding the HVAC unit outside of the Intermediate School, not to exceed $2,178.</w:t>
      </w:r>
      <w:proofErr w:type="gramEnd"/>
      <w:r>
        <w:rPr>
          <w:rFonts w:ascii="Arial" w:hAnsi="Arial" w:cs="Arial"/>
          <w:sz w:val="24"/>
          <w:szCs w:val="24"/>
        </w:rPr>
        <w:t xml:space="preserve">  Motion carried unanimously.</w:t>
      </w:r>
    </w:p>
    <w:p w:rsidR="00D75467" w:rsidRDefault="00077E9E" w:rsidP="00077E9E">
      <w:pPr>
        <w:pStyle w:val="ListParagraph"/>
        <w:numPr>
          <w:ilvl w:val="0"/>
          <w:numId w:val="4"/>
        </w:numPr>
        <w:spacing w:after="0" w:line="240" w:lineRule="auto"/>
        <w:rPr>
          <w:rFonts w:ascii="Arial" w:hAnsi="Arial" w:cs="Arial"/>
          <w:b/>
          <w:sz w:val="24"/>
          <w:szCs w:val="24"/>
        </w:rPr>
      </w:pPr>
      <w:r>
        <w:rPr>
          <w:rFonts w:ascii="Arial" w:hAnsi="Arial" w:cs="Arial"/>
          <w:b/>
          <w:sz w:val="24"/>
          <w:szCs w:val="24"/>
        </w:rPr>
        <w:t>Approve 2017-18 Teacher Contracts (Action)</w:t>
      </w:r>
    </w:p>
    <w:p w:rsidR="00077E9E" w:rsidRDefault="00077E9E" w:rsidP="00077E9E">
      <w:pPr>
        <w:spacing w:after="0" w:line="240" w:lineRule="auto"/>
        <w:rPr>
          <w:rFonts w:ascii="Arial" w:hAnsi="Arial" w:cs="Arial"/>
          <w:sz w:val="24"/>
          <w:szCs w:val="24"/>
        </w:rPr>
      </w:pPr>
      <w:proofErr w:type="gramStart"/>
      <w:r>
        <w:rPr>
          <w:rFonts w:ascii="Arial" w:hAnsi="Arial" w:cs="Arial"/>
          <w:sz w:val="24"/>
          <w:szCs w:val="24"/>
        </w:rPr>
        <w:t xml:space="preserve">Motion by Pfeiffer, second by </w:t>
      </w:r>
      <w:proofErr w:type="spellStart"/>
      <w:r>
        <w:rPr>
          <w:rFonts w:ascii="Arial" w:hAnsi="Arial" w:cs="Arial"/>
          <w:sz w:val="24"/>
          <w:szCs w:val="24"/>
        </w:rPr>
        <w:t>Spindler</w:t>
      </w:r>
      <w:proofErr w:type="spellEnd"/>
      <w:r>
        <w:rPr>
          <w:rFonts w:ascii="Arial" w:hAnsi="Arial" w:cs="Arial"/>
          <w:sz w:val="24"/>
          <w:szCs w:val="24"/>
        </w:rPr>
        <w:t xml:space="preserve"> to approve the 2017-18 Teacher Contracts as presented.</w:t>
      </w:r>
      <w:proofErr w:type="gramEnd"/>
      <w:r>
        <w:rPr>
          <w:rFonts w:ascii="Arial" w:hAnsi="Arial" w:cs="Arial"/>
          <w:sz w:val="24"/>
          <w:szCs w:val="24"/>
        </w:rPr>
        <w:t xml:space="preserve">  Motion carried unanimously.</w:t>
      </w:r>
    </w:p>
    <w:p w:rsidR="00077E9E" w:rsidRDefault="00077E9E" w:rsidP="00077E9E">
      <w:pPr>
        <w:pStyle w:val="ListParagraph"/>
        <w:numPr>
          <w:ilvl w:val="0"/>
          <w:numId w:val="4"/>
        </w:numPr>
        <w:spacing w:after="0" w:line="240" w:lineRule="auto"/>
        <w:rPr>
          <w:rFonts w:ascii="Arial" w:hAnsi="Arial" w:cs="Arial"/>
          <w:b/>
          <w:sz w:val="24"/>
          <w:szCs w:val="24"/>
        </w:rPr>
      </w:pPr>
      <w:r>
        <w:rPr>
          <w:rFonts w:ascii="Arial" w:hAnsi="Arial" w:cs="Arial"/>
          <w:b/>
          <w:sz w:val="24"/>
          <w:szCs w:val="24"/>
        </w:rPr>
        <w:t>Approve Food Service Contract (Action)</w:t>
      </w:r>
    </w:p>
    <w:p w:rsidR="006E5249" w:rsidRDefault="006E5249" w:rsidP="006E5249">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Buening</w:t>
      </w:r>
      <w:proofErr w:type="spellEnd"/>
      <w:r>
        <w:rPr>
          <w:rFonts w:ascii="Arial" w:hAnsi="Arial" w:cs="Arial"/>
          <w:sz w:val="24"/>
          <w:szCs w:val="24"/>
        </w:rPr>
        <w:t xml:space="preserve">, second by Pfeiffer to approve and enter into an agreement with </w:t>
      </w:r>
      <w:proofErr w:type="spellStart"/>
      <w:r>
        <w:rPr>
          <w:rFonts w:ascii="Arial" w:hAnsi="Arial" w:cs="Arial"/>
          <w:sz w:val="24"/>
          <w:szCs w:val="24"/>
        </w:rPr>
        <w:t>Chartwells</w:t>
      </w:r>
      <w:proofErr w:type="spellEnd"/>
      <w:r>
        <w:rPr>
          <w:rFonts w:ascii="Arial" w:hAnsi="Arial" w:cs="Arial"/>
          <w:sz w:val="24"/>
          <w:szCs w:val="24"/>
        </w:rPr>
        <w:t xml:space="preserve"> as the new Food Service Management Company (FSMC) for MCSD.</w:t>
      </w:r>
      <w:proofErr w:type="gramEnd"/>
      <w:r>
        <w:rPr>
          <w:rFonts w:ascii="Arial" w:hAnsi="Arial" w:cs="Arial"/>
          <w:sz w:val="24"/>
          <w:szCs w:val="24"/>
        </w:rPr>
        <w:t xml:space="preserve">  Motion carried unanimously.</w:t>
      </w:r>
    </w:p>
    <w:p w:rsidR="006E5249" w:rsidRDefault="006E5249" w:rsidP="006E5249">
      <w:pPr>
        <w:spacing w:after="0" w:line="240" w:lineRule="auto"/>
        <w:rPr>
          <w:rFonts w:ascii="Arial" w:hAnsi="Arial" w:cs="Arial"/>
          <w:sz w:val="24"/>
          <w:szCs w:val="24"/>
        </w:rPr>
      </w:pPr>
    </w:p>
    <w:p w:rsidR="006E5249" w:rsidRDefault="006E5249" w:rsidP="006E5249">
      <w:pPr>
        <w:spacing w:after="0" w:line="240" w:lineRule="auto"/>
        <w:rPr>
          <w:rFonts w:ascii="Arial" w:hAnsi="Arial" w:cs="Arial"/>
          <w:sz w:val="24"/>
          <w:szCs w:val="24"/>
        </w:rPr>
      </w:pPr>
    </w:p>
    <w:p w:rsidR="006E5249" w:rsidRDefault="006E5249" w:rsidP="006E5249">
      <w:pPr>
        <w:spacing w:after="0" w:line="240" w:lineRule="auto"/>
        <w:rPr>
          <w:rFonts w:ascii="Arial" w:hAnsi="Arial" w:cs="Arial"/>
          <w:sz w:val="24"/>
          <w:szCs w:val="24"/>
        </w:rPr>
      </w:pPr>
      <w:r>
        <w:rPr>
          <w:rFonts w:ascii="Arial" w:hAnsi="Arial" w:cs="Arial"/>
          <w:sz w:val="24"/>
          <w:szCs w:val="24"/>
        </w:rPr>
        <w:lastRenderedPageBreak/>
        <w:t>06/26/2017</w:t>
      </w:r>
    </w:p>
    <w:p w:rsidR="006E5249" w:rsidRDefault="006E5249" w:rsidP="006E5249">
      <w:pPr>
        <w:spacing w:after="0" w:line="240" w:lineRule="auto"/>
        <w:rPr>
          <w:rFonts w:ascii="Arial" w:hAnsi="Arial" w:cs="Arial"/>
          <w:sz w:val="24"/>
          <w:szCs w:val="24"/>
        </w:rPr>
      </w:pPr>
      <w:r>
        <w:rPr>
          <w:rFonts w:ascii="Arial" w:hAnsi="Arial" w:cs="Arial"/>
          <w:sz w:val="24"/>
          <w:szCs w:val="24"/>
        </w:rPr>
        <w:t>Page Three</w:t>
      </w:r>
    </w:p>
    <w:p w:rsidR="006E5249" w:rsidRDefault="006E5249" w:rsidP="006E5249">
      <w:pPr>
        <w:spacing w:after="0" w:line="240" w:lineRule="auto"/>
        <w:rPr>
          <w:rFonts w:ascii="Arial" w:hAnsi="Arial" w:cs="Arial"/>
          <w:sz w:val="24"/>
          <w:szCs w:val="24"/>
        </w:rPr>
      </w:pPr>
    </w:p>
    <w:p w:rsidR="006E5249" w:rsidRDefault="006E5249" w:rsidP="006E5249">
      <w:pPr>
        <w:pStyle w:val="ListParagraph"/>
        <w:numPr>
          <w:ilvl w:val="0"/>
          <w:numId w:val="4"/>
        </w:numPr>
        <w:spacing w:after="0" w:line="240" w:lineRule="auto"/>
        <w:rPr>
          <w:rFonts w:ascii="Arial" w:hAnsi="Arial" w:cs="Arial"/>
          <w:b/>
          <w:sz w:val="24"/>
          <w:szCs w:val="24"/>
        </w:rPr>
      </w:pPr>
      <w:r>
        <w:rPr>
          <w:rFonts w:ascii="Arial" w:hAnsi="Arial" w:cs="Arial"/>
          <w:b/>
          <w:sz w:val="24"/>
          <w:szCs w:val="24"/>
        </w:rPr>
        <w:t>First Draft of Academic and Career Curriculum</w:t>
      </w:r>
    </w:p>
    <w:p w:rsidR="006E5249" w:rsidRDefault="006E5249" w:rsidP="006E5249">
      <w:pPr>
        <w:spacing w:after="0" w:line="240" w:lineRule="auto"/>
        <w:rPr>
          <w:rFonts w:ascii="Arial" w:hAnsi="Arial" w:cs="Arial"/>
          <w:sz w:val="24"/>
          <w:szCs w:val="24"/>
        </w:rPr>
      </w:pPr>
      <w:r>
        <w:rPr>
          <w:rFonts w:ascii="Arial" w:hAnsi="Arial" w:cs="Arial"/>
          <w:sz w:val="24"/>
          <w:szCs w:val="24"/>
        </w:rPr>
        <w:t xml:space="preserve">Per state guidelines, each school district is required to create </w:t>
      </w:r>
      <w:proofErr w:type="gramStart"/>
      <w:r>
        <w:rPr>
          <w:rFonts w:ascii="Arial" w:hAnsi="Arial" w:cs="Arial"/>
          <w:sz w:val="24"/>
          <w:szCs w:val="24"/>
        </w:rPr>
        <w:t>a</w:t>
      </w:r>
      <w:proofErr w:type="gramEnd"/>
      <w:r>
        <w:rPr>
          <w:rFonts w:ascii="Arial" w:hAnsi="Arial" w:cs="Arial"/>
          <w:sz w:val="24"/>
          <w:szCs w:val="24"/>
        </w:rPr>
        <w:t xml:space="preserve"> ACP to engage students in exploring careers in grades 6-12.</w:t>
      </w:r>
    </w:p>
    <w:p w:rsidR="006E5249" w:rsidRDefault="006E5249" w:rsidP="006E5249">
      <w:pPr>
        <w:pStyle w:val="ListParagraph"/>
        <w:numPr>
          <w:ilvl w:val="0"/>
          <w:numId w:val="4"/>
        </w:numPr>
        <w:spacing w:after="0" w:line="240" w:lineRule="auto"/>
        <w:rPr>
          <w:rFonts w:ascii="Arial" w:hAnsi="Arial" w:cs="Arial"/>
          <w:b/>
          <w:sz w:val="24"/>
          <w:szCs w:val="24"/>
        </w:rPr>
      </w:pPr>
      <w:r>
        <w:rPr>
          <w:rFonts w:ascii="Arial" w:hAnsi="Arial" w:cs="Arial"/>
          <w:b/>
          <w:sz w:val="24"/>
          <w:szCs w:val="24"/>
        </w:rPr>
        <w:t>Discussion around Policy for Acceptable Technology use for Students (cell phones in schools)</w:t>
      </w:r>
    </w:p>
    <w:p w:rsidR="006E5249" w:rsidRDefault="006E5249" w:rsidP="006E5249">
      <w:pPr>
        <w:spacing w:after="0" w:line="240" w:lineRule="auto"/>
        <w:rPr>
          <w:rFonts w:ascii="Arial" w:hAnsi="Arial" w:cs="Arial"/>
          <w:sz w:val="24"/>
          <w:szCs w:val="24"/>
        </w:rPr>
      </w:pPr>
      <w:r>
        <w:rPr>
          <w:rFonts w:ascii="Arial" w:hAnsi="Arial" w:cs="Arial"/>
          <w:sz w:val="24"/>
          <w:szCs w:val="24"/>
        </w:rPr>
        <w:t>The topic of cell phone use in schools came up as a topic to be discussed during the Student Achievement committee.  It was recommended to look at current policies to see if they are meeting the needs of our students, staff and community.</w:t>
      </w:r>
    </w:p>
    <w:p w:rsidR="006E5249" w:rsidRDefault="006E5249" w:rsidP="006E5249">
      <w:pPr>
        <w:pStyle w:val="ListParagraph"/>
        <w:numPr>
          <w:ilvl w:val="0"/>
          <w:numId w:val="4"/>
        </w:numPr>
        <w:spacing w:after="0" w:line="240" w:lineRule="auto"/>
        <w:rPr>
          <w:rFonts w:ascii="Arial" w:hAnsi="Arial" w:cs="Arial"/>
          <w:b/>
          <w:sz w:val="24"/>
          <w:szCs w:val="24"/>
        </w:rPr>
      </w:pPr>
      <w:r>
        <w:rPr>
          <w:rFonts w:ascii="Arial" w:hAnsi="Arial" w:cs="Arial"/>
          <w:b/>
          <w:sz w:val="24"/>
          <w:szCs w:val="24"/>
        </w:rPr>
        <w:t>First Draft of revised Policy #2005 District Administrator Evaluation</w:t>
      </w:r>
    </w:p>
    <w:p w:rsidR="006E5249" w:rsidRDefault="00906C88" w:rsidP="006E5249">
      <w:pPr>
        <w:spacing w:after="0" w:line="240" w:lineRule="auto"/>
        <w:rPr>
          <w:rFonts w:ascii="Arial" w:hAnsi="Arial" w:cs="Arial"/>
          <w:sz w:val="24"/>
          <w:szCs w:val="24"/>
        </w:rPr>
      </w:pPr>
      <w:r>
        <w:rPr>
          <w:rFonts w:ascii="Arial" w:hAnsi="Arial" w:cs="Arial"/>
          <w:sz w:val="24"/>
          <w:szCs w:val="24"/>
        </w:rPr>
        <w:t>A discussion was held to review the proposed policy change to Policy #2005.</w:t>
      </w:r>
    </w:p>
    <w:p w:rsidR="00906C88" w:rsidRDefault="00906C88" w:rsidP="006E5249">
      <w:pPr>
        <w:spacing w:after="0" w:line="240" w:lineRule="auto"/>
        <w:rPr>
          <w:rFonts w:ascii="Arial" w:hAnsi="Arial" w:cs="Arial"/>
          <w:sz w:val="24"/>
          <w:szCs w:val="24"/>
        </w:rPr>
      </w:pPr>
    </w:p>
    <w:p w:rsidR="00906C88" w:rsidRDefault="00906C88" w:rsidP="006E5249">
      <w:pPr>
        <w:spacing w:after="0" w:line="240" w:lineRule="auto"/>
        <w:rPr>
          <w:rFonts w:ascii="Arial" w:hAnsi="Arial" w:cs="Arial"/>
          <w:b/>
          <w:sz w:val="24"/>
          <w:szCs w:val="24"/>
        </w:rPr>
      </w:pPr>
      <w:r>
        <w:rPr>
          <w:rFonts w:ascii="Arial" w:hAnsi="Arial" w:cs="Arial"/>
          <w:b/>
          <w:sz w:val="24"/>
          <w:szCs w:val="24"/>
        </w:rPr>
        <w:t>Future Meetings and Agenda Items</w:t>
      </w:r>
    </w:p>
    <w:p w:rsidR="00906C88" w:rsidRDefault="00906C88" w:rsidP="006E5249">
      <w:pPr>
        <w:spacing w:after="0" w:line="240" w:lineRule="auto"/>
        <w:rPr>
          <w:rFonts w:ascii="Arial" w:hAnsi="Arial" w:cs="Arial"/>
          <w:sz w:val="24"/>
          <w:szCs w:val="24"/>
        </w:rPr>
      </w:pPr>
      <w:r>
        <w:rPr>
          <w:rFonts w:ascii="Arial" w:hAnsi="Arial" w:cs="Arial"/>
          <w:sz w:val="24"/>
          <w:szCs w:val="24"/>
        </w:rPr>
        <w:t xml:space="preserve">-July 14, 2017 @ 7:00 a.m. </w:t>
      </w:r>
    </w:p>
    <w:p w:rsidR="00906C88" w:rsidRDefault="00906C88" w:rsidP="006E5249">
      <w:pPr>
        <w:spacing w:after="0" w:line="240" w:lineRule="auto"/>
        <w:rPr>
          <w:rFonts w:ascii="Arial" w:hAnsi="Arial" w:cs="Arial"/>
          <w:sz w:val="24"/>
          <w:szCs w:val="24"/>
        </w:rPr>
      </w:pPr>
      <w:r>
        <w:rPr>
          <w:rFonts w:ascii="Arial" w:hAnsi="Arial" w:cs="Arial"/>
          <w:sz w:val="24"/>
          <w:szCs w:val="24"/>
        </w:rPr>
        <w:t>Monthly Meeting</w:t>
      </w:r>
    </w:p>
    <w:p w:rsidR="00906C88" w:rsidRDefault="00906C88" w:rsidP="006E5249">
      <w:pPr>
        <w:spacing w:after="0" w:line="240" w:lineRule="auto"/>
        <w:rPr>
          <w:rFonts w:ascii="Arial" w:hAnsi="Arial" w:cs="Arial"/>
          <w:sz w:val="24"/>
          <w:szCs w:val="24"/>
        </w:rPr>
      </w:pPr>
      <w:r>
        <w:rPr>
          <w:rFonts w:ascii="Arial" w:hAnsi="Arial" w:cs="Arial"/>
          <w:sz w:val="24"/>
          <w:szCs w:val="24"/>
        </w:rPr>
        <w:t>-August 28, 2017 @ 7:00 p.m.</w:t>
      </w:r>
    </w:p>
    <w:p w:rsidR="00906C88" w:rsidRDefault="00906C88" w:rsidP="006E5249">
      <w:pPr>
        <w:spacing w:after="0" w:line="240" w:lineRule="auto"/>
        <w:rPr>
          <w:rFonts w:ascii="Arial" w:hAnsi="Arial" w:cs="Arial"/>
          <w:sz w:val="24"/>
          <w:szCs w:val="24"/>
        </w:rPr>
      </w:pPr>
      <w:r>
        <w:rPr>
          <w:rFonts w:ascii="Arial" w:hAnsi="Arial" w:cs="Arial"/>
          <w:sz w:val="24"/>
          <w:szCs w:val="24"/>
        </w:rPr>
        <w:t>Monthly Meeting</w:t>
      </w:r>
    </w:p>
    <w:p w:rsidR="00906C88" w:rsidRDefault="00906C88" w:rsidP="006E5249">
      <w:pPr>
        <w:spacing w:after="0" w:line="240" w:lineRule="auto"/>
        <w:rPr>
          <w:rFonts w:ascii="Arial" w:hAnsi="Arial" w:cs="Arial"/>
          <w:sz w:val="24"/>
          <w:szCs w:val="24"/>
        </w:rPr>
      </w:pPr>
      <w:r>
        <w:rPr>
          <w:rFonts w:ascii="Arial" w:hAnsi="Arial" w:cs="Arial"/>
          <w:sz w:val="24"/>
          <w:szCs w:val="24"/>
        </w:rPr>
        <w:t>-September 12, 2017 @ 7:00 p.m.</w:t>
      </w:r>
    </w:p>
    <w:p w:rsidR="00906C88" w:rsidRDefault="00906C88" w:rsidP="006E5249">
      <w:pPr>
        <w:spacing w:after="0" w:line="240" w:lineRule="auto"/>
        <w:rPr>
          <w:rFonts w:ascii="Arial" w:hAnsi="Arial" w:cs="Arial"/>
          <w:sz w:val="24"/>
          <w:szCs w:val="24"/>
        </w:rPr>
      </w:pPr>
      <w:r>
        <w:rPr>
          <w:rFonts w:ascii="Arial" w:hAnsi="Arial" w:cs="Arial"/>
          <w:sz w:val="24"/>
          <w:szCs w:val="24"/>
        </w:rPr>
        <w:t>Budget Hearing/Annual Meeting</w:t>
      </w:r>
    </w:p>
    <w:p w:rsidR="00906C88" w:rsidRDefault="00906C88" w:rsidP="006E5249">
      <w:pPr>
        <w:spacing w:after="0" w:line="240" w:lineRule="auto"/>
        <w:rPr>
          <w:rFonts w:ascii="Arial" w:hAnsi="Arial" w:cs="Arial"/>
          <w:sz w:val="24"/>
          <w:szCs w:val="24"/>
        </w:rPr>
      </w:pPr>
    </w:p>
    <w:p w:rsidR="00906C88" w:rsidRDefault="00906C88" w:rsidP="006E5249">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Buening</w:t>
      </w:r>
      <w:proofErr w:type="spellEnd"/>
      <w:r>
        <w:rPr>
          <w:rFonts w:ascii="Arial" w:hAnsi="Arial" w:cs="Arial"/>
          <w:sz w:val="24"/>
          <w:szCs w:val="24"/>
        </w:rPr>
        <w:t xml:space="preserve">, second by </w:t>
      </w:r>
      <w:proofErr w:type="spellStart"/>
      <w:r>
        <w:rPr>
          <w:rFonts w:ascii="Arial" w:hAnsi="Arial" w:cs="Arial"/>
          <w:sz w:val="24"/>
          <w:szCs w:val="24"/>
        </w:rPr>
        <w:t>Spindler</w:t>
      </w:r>
      <w:proofErr w:type="spellEnd"/>
      <w:r>
        <w:rPr>
          <w:rFonts w:ascii="Arial" w:hAnsi="Arial" w:cs="Arial"/>
          <w:sz w:val="24"/>
          <w:szCs w:val="24"/>
        </w:rPr>
        <w:t xml:space="preserve"> to adjourn at 7:50 p.m.</w:t>
      </w:r>
      <w:proofErr w:type="gramEnd"/>
      <w:r>
        <w:rPr>
          <w:rFonts w:ascii="Arial" w:hAnsi="Arial" w:cs="Arial"/>
          <w:sz w:val="24"/>
          <w:szCs w:val="24"/>
        </w:rPr>
        <w:t xml:space="preserve">  Motion carried unanimously.</w:t>
      </w:r>
    </w:p>
    <w:p w:rsidR="00906C88" w:rsidRDefault="00906C88" w:rsidP="006E5249">
      <w:pPr>
        <w:spacing w:after="0" w:line="240" w:lineRule="auto"/>
        <w:rPr>
          <w:rFonts w:ascii="Arial" w:hAnsi="Arial" w:cs="Arial"/>
          <w:sz w:val="24"/>
          <w:szCs w:val="24"/>
        </w:rPr>
      </w:pPr>
    </w:p>
    <w:p w:rsidR="00906C88" w:rsidRDefault="00906C88" w:rsidP="006E5249">
      <w:pPr>
        <w:spacing w:after="0" w:line="240" w:lineRule="auto"/>
        <w:rPr>
          <w:rFonts w:ascii="Arial" w:hAnsi="Arial" w:cs="Arial"/>
          <w:sz w:val="24"/>
          <w:szCs w:val="24"/>
        </w:rPr>
      </w:pPr>
      <w:r>
        <w:rPr>
          <w:rFonts w:ascii="Arial" w:hAnsi="Arial" w:cs="Arial"/>
          <w:sz w:val="24"/>
          <w:szCs w:val="24"/>
        </w:rPr>
        <w:t xml:space="preserve">Respectfully submitted, </w:t>
      </w:r>
    </w:p>
    <w:p w:rsidR="00906C88" w:rsidRDefault="00906C88" w:rsidP="006E5249">
      <w:pPr>
        <w:spacing w:after="0" w:line="240" w:lineRule="auto"/>
        <w:rPr>
          <w:rFonts w:ascii="Arial" w:hAnsi="Arial" w:cs="Arial"/>
          <w:sz w:val="24"/>
          <w:szCs w:val="24"/>
        </w:rPr>
      </w:pPr>
    </w:p>
    <w:p w:rsidR="00906C88" w:rsidRDefault="00906C88" w:rsidP="006E5249">
      <w:pPr>
        <w:spacing w:after="0" w:line="240" w:lineRule="auto"/>
        <w:rPr>
          <w:rFonts w:ascii="Arial" w:hAnsi="Arial" w:cs="Arial"/>
          <w:sz w:val="24"/>
          <w:szCs w:val="24"/>
        </w:rPr>
      </w:pPr>
      <w:r>
        <w:rPr>
          <w:rFonts w:ascii="Arial" w:hAnsi="Arial" w:cs="Arial"/>
          <w:sz w:val="24"/>
          <w:szCs w:val="24"/>
        </w:rPr>
        <w:t xml:space="preserve">Randy </w:t>
      </w:r>
      <w:proofErr w:type="spellStart"/>
      <w:r>
        <w:rPr>
          <w:rFonts w:ascii="Arial" w:hAnsi="Arial" w:cs="Arial"/>
          <w:sz w:val="24"/>
          <w:szCs w:val="24"/>
        </w:rPr>
        <w:t>Buening</w:t>
      </w:r>
      <w:proofErr w:type="spellEnd"/>
    </w:p>
    <w:p w:rsidR="00906C88" w:rsidRPr="00906C88" w:rsidRDefault="00906C88" w:rsidP="006E5249">
      <w:pPr>
        <w:spacing w:after="0" w:line="240" w:lineRule="auto"/>
        <w:rPr>
          <w:rFonts w:ascii="Arial" w:hAnsi="Arial" w:cs="Arial"/>
          <w:sz w:val="24"/>
          <w:szCs w:val="24"/>
        </w:rPr>
      </w:pPr>
      <w:r>
        <w:rPr>
          <w:rFonts w:ascii="Arial" w:hAnsi="Arial" w:cs="Arial"/>
          <w:sz w:val="24"/>
          <w:szCs w:val="24"/>
        </w:rPr>
        <w:t>District Clerk</w:t>
      </w:r>
    </w:p>
    <w:p w:rsidR="00077E9E" w:rsidRPr="00077E9E" w:rsidRDefault="00077E9E" w:rsidP="00077E9E">
      <w:pPr>
        <w:spacing w:after="0" w:line="240" w:lineRule="auto"/>
        <w:rPr>
          <w:rFonts w:ascii="Arial" w:hAnsi="Arial" w:cs="Arial"/>
          <w:b/>
          <w:sz w:val="24"/>
          <w:szCs w:val="24"/>
        </w:rPr>
      </w:pPr>
    </w:p>
    <w:p w:rsidR="00DC4ACF" w:rsidRPr="00DC4ACF" w:rsidRDefault="00DC4ACF" w:rsidP="00DC4ACF">
      <w:pPr>
        <w:spacing w:after="0" w:line="240" w:lineRule="auto"/>
        <w:jc w:val="center"/>
        <w:rPr>
          <w:rFonts w:ascii="Arial" w:hAnsi="Arial" w:cs="Arial"/>
          <w:b/>
          <w:sz w:val="28"/>
          <w:szCs w:val="28"/>
        </w:rPr>
      </w:pPr>
      <w:r>
        <w:rPr>
          <w:rFonts w:ascii="Arial" w:hAnsi="Arial" w:cs="Arial"/>
          <w:b/>
          <w:sz w:val="28"/>
          <w:szCs w:val="28"/>
        </w:rPr>
        <w:tab/>
      </w:r>
    </w:p>
    <w:sectPr w:rsidR="00DC4ACF" w:rsidRPr="00DC4ACF" w:rsidSect="00044B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C6587"/>
    <w:multiLevelType w:val="hybridMultilevel"/>
    <w:tmpl w:val="142E84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471714"/>
    <w:multiLevelType w:val="hybridMultilevel"/>
    <w:tmpl w:val="F6C23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F141FC"/>
    <w:multiLevelType w:val="hybridMultilevel"/>
    <w:tmpl w:val="60121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C00E6B"/>
    <w:multiLevelType w:val="hybridMultilevel"/>
    <w:tmpl w:val="E6723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4ACF"/>
    <w:rsid w:val="00044B93"/>
    <w:rsid w:val="00077E9E"/>
    <w:rsid w:val="001A14F5"/>
    <w:rsid w:val="001E7596"/>
    <w:rsid w:val="004F3830"/>
    <w:rsid w:val="005B4F56"/>
    <w:rsid w:val="006E5249"/>
    <w:rsid w:val="00906C88"/>
    <w:rsid w:val="00965EA5"/>
    <w:rsid w:val="00980CC9"/>
    <w:rsid w:val="009F2B4D"/>
    <w:rsid w:val="00D06E1D"/>
    <w:rsid w:val="00D75467"/>
    <w:rsid w:val="00DC4ACF"/>
    <w:rsid w:val="00FB7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5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2017-06-30T15:54:00Z</cp:lastPrinted>
  <dcterms:created xsi:type="dcterms:W3CDTF">2017-06-27T18:36:00Z</dcterms:created>
  <dcterms:modified xsi:type="dcterms:W3CDTF">2017-06-30T15:57:00Z</dcterms:modified>
</cp:coreProperties>
</file>