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817ADE" w:rsidP="00817A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817ADE" w:rsidRDefault="00817ADE" w:rsidP="00817A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817ADE" w:rsidRDefault="00817ADE" w:rsidP="00817A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September 24, 2018</w:t>
      </w:r>
    </w:p>
    <w:p w:rsidR="00817ADE" w:rsidRDefault="00817ADE" w:rsidP="00817A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817ADE" w:rsidRDefault="00817ADE" w:rsidP="00817A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17ADE" w:rsidRDefault="00817ADE" w:rsidP="00817A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7:01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.  District Administrator Russ was also in attendance.  There were </w:t>
      </w:r>
      <w:r w:rsidR="00B5574B">
        <w:rPr>
          <w:rFonts w:ascii="Arial" w:hAnsi="Arial" w:cs="Arial"/>
          <w:sz w:val="24"/>
          <w:szCs w:val="24"/>
        </w:rPr>
        <w:t>no reporters and approximately 3 citizens.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74B" w:rsidRDefault="00B5574B" w:rsidP="00817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4-0.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arrived at 7:04 p.m.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74B" w:rsidRDefault="00B5574B" w:rsidP="00817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Corinne Meissner and Mary </w:t>
      </w:r>
      <w:proofErr w:type="spellStart"/>
      <w:r>
        <w:rPr>
          <w:rFonts w:ascii="Arial" w:hAnsi="Arial" w:cs="Arial"/>
          <w:sz w:val="24"/>
          <w:szCs w:val="24"/>
        </w:rPr>
        <w:t>Iwanski</w:t>
      </w:r>
      <w:proofErr w:type="spellEnd"/>
      <w:r>
        <w:rPr>
          <w:rFonts w:ascii="Arial" w:hAnsi="Arial" w:cs="Arial"/>
          <w:sz w:val="24"/>
          <w:szCs w:val="24"/>
        </w:rPr>
        <w:t xml:space="preserve"> were in attendance to present to the board what the year will look like in regards to the new Maker Space Class at the Primary School.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74B" w:rsidRDefault="00B5574B" w:rsidP="00817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Tuesday, August 28, 2018 @ 7:30 p.m.  Motion carried unanimously.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Tuesday, August 28, 2018 @ 6:30 p.m.  Motion carried unanimously.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74B" w:rsidRDefault="00B5574B" w:rsidP="00817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#553709 in the amount of $233.52, Direct Deposit # 900047450-900047568 in the amount of $148,597.56, Wire # 201800042-201800055 in the amount of $241,433.79, Accounts Payable Checks #53217-53202 in the amount of $144,831.97, AP Wire Transfers 201800044-201800066 in the amount of $21,260.40, Credit Card transaction #820 in the amount of $39,796.13 and #9042018 in the amount of $5,524.20 and ACH/Direct Deposit # 181900032-181900053 in the amount of $3,082.40.  Motion carried unanimously. </w:t>
      </w:r>
    </w:p>
    <w:p w:rsidR="00B5574B" w:rsidRDefault="00B5574B" w:rsidP="00817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74B" w:rsidRDefault="00EB4590" w:rsidP="00817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EB4590" w:rsidRDefault="00EB4590" w:rsidP="00817A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EB4590" w:rsidRDefault="00EB4590" w:rsidP="00817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590" w:rsidRDefault="00EB4590" w:rsidP="00817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EB4590" w:rsidRDefault="00EB4590" w:rsidP="00EB45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letter of appointment for Cindy </w:t>
      </w:r>
      <w:proofErr w:type="spellStart"/>
      <w:r>
        <w:rPr>
          <w:rFonts w:ascii="Arial" w:hAnsi="Arial" w:cs="Arial"/>
          <w:sz w:val="24"/>
          <w:szCs w:val="24"/>
        </w:rPr>
        <w:t>Jurgens</w:t>
      </w:r>
      <w:proofErr w:type="spellEnd"/>
      <w:r>
        <w:rPr>
          <w:rFonts w:ascii="Arial" w:hAnsi="Arial" w:cs="Arial"/>
          <w:sz w:val="24"/>
          <w:szCs w:val="24"/>
        </w:rPr>
        <w:t xml:space="preserve"> as presented.  Motion carried unanimously.</w:t>
      </w: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08/28/2018</w:t>
      </w: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590" w:rsidRDefault="00EB4590" w:rsidP="00EB45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McFee</w:t>
      </w:r>
      <w:proofErr w:type="spellEnd"/>
      <w:r>
        <w:rPr>
          <w:rFonts w:ascii="Arial" w:hAnsi="Arial" w:cs="Arial"/>
          <w:sz w:val="24"/>
          <w:szCs w:val="24"/>
        </w:rPr>
        <w:t>, representing Lake Country Rotary, was in attendance to make the board aware of a program the Rotary and various AHS school are participating in the increase the awareness of Opioid use in our schools.</w:t>
      </w: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590" w:rsidRDefault="00EB4590" w:rsidP="00EB45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EB4590" w:rsidRDefault="00EB4590" w:rsidP="00EB459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Finance Committee recently met to discuss reviewing current </w:t>
      </w:r>
      <w:proofErr w:type="gramStart"/>
      <w:r>
        <w:rPr>
          <w:rFonts w:ascii="Arial" w:hAnsi="Arial" w:cs="Arial"/>
          <w:sz w:val="24"/>
          <w:szCs w:val="24"/>
        </w:rPr>
        <w:t>10 year</w:t>
      </w:r>
      <w:proofErr w:type="gramEnd"/>
      <w:r>
        <w:rPr>
          <w:rFonts w:ascii="Arial" w:hAnsi="Arial" w:cs="Arial"/>
          <w:sz w:val="24"/>
          <w:szCs w:val="24"/>
        </w:rPr>
        <w:t xml:space="preserve"> facility plan and create/brainstorm topics for a new 10 year plan.</w:t>
      </w:r>
    </w:p>
    <w:p w:rsidR="00EB4590" w:rsidRDefault="00EB4590" w:rsidP="00EB45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590" w:rsidRDefault="00E9455D" w:rsidP="00EB45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 Report</w:t>
      </w:r>
    </w:p>
    <w:p w:rsidR="00E9455D" w:rsidRDefault="00E9455D" w:rsidP="00EB45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the new math curriculum that is being implemented in both schools.</w:t>
      </w:r>
    </w:p>
    <w:p w:rsidR="00E9455D" w:rsidRDefault="00E9455D" w:rsidP="00EB45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55D" w:rsidRDefault="00E9455D" w:rsidP="00EB45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E9455D" w:rsidRDefault="00E9455D" w:rsidP="00E945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Draft of 2019-20 Calendar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discussion was held in regards to the school calendar for the 2019-20 school year.  Formal action will take place in October or November.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55D" w:rsidRDefault="00E9455D" w:rsidP="00E945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2018-19 CESA #1 Contract (Action)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approve the 2018-19 CESA #1 Contract as presented.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55D" w:rsidRDefault="00E9455D" w:rsidP="00E945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-October 29, 2018 @ 7:00 p.m.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-November 26, 2018 @ 7:00 p.m.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8:40 p.m.  Motion carried unanimously.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E9455D" w:rsidRPr="00E9455D" w:rsidRDefault="00E9455D" w:rsidP="00E945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  <w:bookmarkStart w:id="0" w:name="_GoBack"/>
      <w:bookmarkEnd w:id="0"/>
    </w:p>
    <w:p w:rsidR="00EB4590" w:rsidRPr="00EB4590" w:rsidRDefault="00EB4590" w:rsidP="00EB45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B4590" w:rsidRPr="00EB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538B7"/>
    <w:multiLevelType w:val="hybridMultilevel"/>
    <w:tmpl w:val="0590C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74C"/>
    <w:multiLevelType w:val="hybridMultilevel"/>
    <w:tmpl w:val="E256B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F73D8"/>
    <w:multiLevelType w:val="hybridMultilevel"/>
    <w:tmpl w:val="5C86D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E"/>
    <w:rsid w:val="005E04DC"/>
    <w:rsid w:val="00772FD8"/>
    <w:rsid w:val="00817ADE"/>
    <w:rsid w:val="00B5574B"/>
    <w:rsid w:val="00E9455D"/>
    <w:rsid w:val="00E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62D2"/>
  <w15:chartTrackingRefBased/>
  <w15:docId w15:val="{FB48F3A8-5590-4362-A99E-1F40978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B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2018-10-22T18:42:00Z</dcterms:created>
  <dcterms:modified xsi:type="dcterms:W3CDTF">2018-10-22T19:26:00Z</dcterms:modified>
</cp:coreProperties>
</file>